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524AB" w14:textId="77777777" w:rsidR="00C474D6" w:rsidRDefault="00C474D6" w:rsidP="000C4761">
      <w:pPr>
        <w:rPr>
          <w:lang w:val="en-CA"/>
        </w:rPr>
      </w:pPr>
    </w:p>
    <w:p w14:paraId="772C918E" w14:textId="77777777" w:rsidR="00C474D6" w:rsidRDefault="00C474D6" w:rsidP="000C4761">
      <w:pPr>
        <w:rPr>
          <w:lang w:val="en-CA"/>
        </w:rPr>
      </w:pPr>
    </w:p>
    <w:p w14:paraId="03D8E1D6" w14:textId="77777777" w:rsidR="00C474D6" w:rsidRDefault="00C474D6" w:rsidP="000C4761">
      <w:pPr>
        <w:rPr>
          <w:lang w:val="en-CA"/>
        </w:rPr>
      </w:pPr>
    </w:p>
    <w:p w14:paraId="6BA92EB6" w14:textId="77777777" w:rsidR="00C474D6" w:rsidRDefault="00C474D6" w:rsidP="000C4761">
      <w:pPr>
        <w:rPr>
          <w:lang w:val="en-CA"/>
        </w:rPr>
      </w:pPr>
    </w:p>
    <w:p w14:paraId="5471E072" w14:textId="77777777" w:rsidR="00C474D6" w:rsidRDefault="00C474D6" w:rsidP="000C4761">
      <w:pPr>
        <w:rPr>
          <w:lang w:val="en-CA"/>
        </w:rPr>
      </w:pPr>
    </w:p>
    <w:p w14:paraId="2FBC57A5" w14:textId="77777777" w:rsidR="00C474D6" w:rsidRDefault="00C474D6" w:rsidP="000C4761">
      <w:pPr>
        <w:rPr>
          <w:lang w:val="en-CA"/>
        </w:rPr>
      </w:pPr>
    </w:p>
    <w:p w14:paraId="677B33CC" w14:textId="77777777" w:rsidR="00C474D6" w:rsidRDefault="00C474D6" w:rsidP="000C4761">
      <w:pPr>
        <w:rPr>
          <w:lang w:val="en-CA"/>
        </w:rPr>
      </w:pPr>
    </w:p>
    <w:p w14:paraId="7C7F17A9" w14:textId="77777777" w:rsidR="00C474D6" w:rsidRDefault="00C474D6" w:rsidP="000C4761">
      <w:pPr>
        <w:rPr>
          <w:lang w:val="en-CA"/>
        </w:rPr>
      </w:pPr>
    </w:p>
    <w:p w14:paraId="32BBA695" w14:textId="77777777" w:rsidR="00C474D6" w:rsidRDefault="00C474D6" w:rsidP="000C4761">
      <w:pPr>
        <w:rPr>
          <w:lang w:val="en-CA"/>
        </w:rPr>
      </w:pPr>
    </w:p>
    <w:p w14:paraId="63F26317" w14:textId="77777777" w:rsidR="00C474D6" w:rsidRDefault="00C474D6" w:rsidP="000C4761">
      <w:pPr>
        <w:rPr>
          <w:lang w:val="en-CA"/>
        </w:rPr>
      </w:pPr>
    </w:p>
    <w:p w14:paraId="64D055B3" w14:textId="77777777" w:rsidR="00C474D6" w:rsidRDefault="00C474D6" w:rsidP="000C4761">
      <w:pPr>
        <w:rPr>
          <w:lang w:val="en-CA"/>
        </w:rPr>
      </w:pPr>
    </w:p>
    <w:p w14:paraId="2774A6E5" w14:textId="77777777" w:rsidR="00C474D6" w:rsidRDefault="00C474D6" w:rsidP="000C4761">
      <w:pPr>
        <w:rPr>
          <w:lang w:val="en-CA"/>
        </w:rPr>
      </w:pPr>
    </w:p>
    <w:p w14:paraId="41336420" w14:textId="77777777" w:rsidR="00C474D6" w:rsidRDefault="00C474D6" w:rsidP="000C4761">
      <w:pPr>
        <w:rPr>
          <w:lang w:val="en-CA"/>
        </w:rPr>
      </w:pPr>
    </w:p>
    <w:p w14:paraId="6B94FDA8" w14:textId="77777777" w:rsidR="00C474D6" w:rsidRDefault="00C474D6" w:rsidP="000C4761">
      <w:pPr>
        <w:rPr>
          <w:lang w:val="en-CA"/>
        </w:rPr>
      </w:pPr>
    </w:p>
    <w:p w14:paraId="4DD414A9" w14:textId="7E71F413" w:rsidR="00C474D6" w:rsidRDefault="00C474D6" w:rsidP="000C4761">
      <w:pPr>
        <w:rPr>
          <w:lang w:val="en-CA"/>
        </w:rPr>
      </w:pPr>
    </w:p>
    <w:p w14:paraId="325C7BED" w14:textId="74AD6739" w:rsidR="00C474D6" w:rsidRDefault="00042724" w:rsidP="000C4761">
      <w:pPr>
        <w:rPr>
          <w:lang w:val="en-CA"/>
        </w:rPr>
      </w:pPr>
      <w:r>
        <w:rPr>
          <w:noProof/>
        </w:rPr>
        <mc:AlternateContent>
          <mc:Choice Requires="wps">
            <w:drawing>
              <wp:anchor distT="0" distB="0" distL="114300" distR="114300" simplePos="0" relativeHeight="251659264" behindDoc="0" locked="0" layoutInCell="1" allowOverlap="1" wp14:anchorId="23C0ADA2" wp14:editId="37183A43">
                <wp:simplePos x="0" y="0"/>
                <wp:positionH relativeFrom="column">
                  <wp:posOffset>-481965</wp:posOffset>
                </wp:positionH>
                <wp:positionV relativeFrom="paragraph">
                  <wp:posOffset>218440</wp:posOffset>
                </wp:positionV>
                <wp:extent cx="4914900" cy="205994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4914900" cy="2059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D05523" w14:textId="77777777" w:rsidR="00042724" w:rsidRPr="00042724" w:rsidRDefault="00042724" w:rsidP="000C4761">
                            <w:pPr>
                              <w:rPr>
                                <w:lang w:val="fr-FR"/>
                              </w:rPr>
                            </w:pPr>
                            <w:r w:rsidRPr="00D94A70">
                              <w:rPr>
                                <w:color w:val="FFFFFF" w:themeColor="background1"/>
                                <w:lang w:val="fr-FR"/>
                              </w:rPr>
                              <w:t>CONTEST DESCRIPTION / DESCRIPTION DE CONCOURS</w:t>
                            </w:r>
                            <w:r w:rsidRPr="00042724">
                              <w:rPr>
                                <w:lang w:val="fr-FR"/>
                              </w:rPr>
                              <w:br/>
                            </w:r>
                          </w:p>
                          <w:p w14:paraId="065F0971" w14:textId="7FBA14B0" w:rsidR="00042724" w:rsidRPr="002B04C8" w:rsidRDefault="00042724" w:rsidP="00D94A70">
                            <w:pPr>
                              <w:pStyle w:val="Title"/>
                              <w:rPr>
                                <w:color w:val="FFFFFF" w:themeColor="background1"/>
                              </w:rPr>
                            </w:pPr>
                            <w:r w:rsidRPr="00DD323E">
                              <w:rPr>
                                <w:color w:val="FFFFFF" w:themeColor="background1"/>
                                <w:lang w:val="fr-CA"/>
                              </w:rPr>
                              <w:t>BAKING</w:t>
                            </w:r>
                          </w:p>
                          <w:p w14:paraId="06F9F2D8" w14:textId="7F6E7434" w:rsidR="00042724" w:rsidRPr="00D94A70" w:rsidRDefault="00042724" w:rsidP="00D94A70">
                            <w:pPr>
                              <w:pStyle w:val="Title"/>
                            </w:pPr>
                            <w:r w:rsidRPr="00D94A70">
                              <w:t>PÂTISSERIE</w:t>
                            </w:r>
                          </w:p>
                          <w:p w14:paraId="3DE60430" w14:textId="6192D240" w:rsidR="00042724" w:rsidRPr="00D94A70" w:rsidRDefault="00042724" w:rsidP="00D94A70">
                            <w:pPr>
                              <w:pStyle w:val="NoSpacing"/>
                            </w:pPr>
                            <w:r w:rsidRPr="00D94A70">
                              <w:t>POST-</w:t>
                            </w:r>
                            <w:proofErr w:type="gramStart"/>
                            <w:r w:rsidRPr="00D94A70">
                              <w:t>SECONDARY  /</w:t>
                            </w:r>
                            <w:proofErr w:type="gramEnd"/>
                            <w:r w:rsidRPr="00D94A70">
                              <w:t xml:space="preserve">  NIVEAU POSTSECONDAIRE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0ADA2" id="_x0000_t202" coordsize="21600,21600" o:spt="202" path="m,l,21600r21600,l21600,xe">
                <v:stroke joinstyle="miter"/>
                <v:path gradientshapeok="t" o:connecttype="rect"/>
              </v:shapetype>
              <v:shape id="Zone de texte 2" o:spid="_x0000_s1026" type="#_x0000_t202" style="position:absolute;left:0;text-align:left;margin-left:-37.95pt;margin-top:17.2pt;width:387pt;height:1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" filled="f" stroked="f">
                <v:textbox>
                  <w:txbxContent>
                    <w:p w14:paraId="4FD05523" w14:textId="77777777" w:rsidR="00042724" w:rsidRPr="00042724" w:rsidRDefault="00042724" w:rsidP="000C4761">
                      <w:pPr>
                        <w:rPr>
                          <w:lang w:val="fr-FR"/>
                        </w:rPr>
                      </w:pPr>
                      <w:r w:rsidRPr="00D94A70">
                        <w:rPr>
                          <w:color w:val="FFFFFF" w:themeColor="background1"/>
                          <w:lang w:val="fr-FR"/>
                        </w:rPr>
                        <w:t>CONTEST DESCRIPTION / DESCRIPTION DE CONCOURS</w:t>
                      </w:r>
                      <w:r w:rsidRPr="00042724">
                        <w:rPr>
                          <w:lang w:val="fr-FR"/>
                        </w:rPr>
                        <w:br/>
                      </w:r>
                    </w:p>
                    <w:p w14:paraId="065F0971" w14:textId="7FBA14B0" w:rsidR="00042724" w:rsidRPr="002B04C8" w:rsidRDefault="00042724" w:rsidP="00D94A70">
                      <w:pPr>
                        <w:pStyle w:val="Title"/>
                        <w:rPr>
                          <w:color w:val="FFFFFF" w:themeColor="background1"/>
                        </w:rPr>
                      </w:pPr>
                      <w:r w:rsidRPr="00DD323E">
                        <w:rPr>
                          <w:color w:val="FFFFFF" w:themeColor="background1"/>
                          <w:lang w:val="fr-CA"/>
                        </w:rPr>
                        <w:t>BAKING</w:t>
                      </w:r>
                    </w:p>
                    <w:p w14:paraId="06F9F2D8" w14:textId="7F6E7434" w:rsidR="00042724" w:rsidRPr="00D94A70" w:rsidRDefault="00042724" w:rsidP="00D94A70">
                      <w:pPr>
                        <w:pStyle w:val="Title"/>
                      </w:pPr>
                      <w:r w:rsidRPr="00D94A70">
                        <w:t>PÂTISSERIE</w:t>
                      </w:r>
                    </w:p>
                    <w:p w14:paraId="3DE60430" w14:textId="6192D240" w:rsidR="00042724" w:rsidRPr="00D94A70" w:rsidRDefault="00042724" w:rsidP="00D94A70">
                      <w:pPr>
                        <w:pStyle w:val="NoSpacing"/>
                      </w:pPr>
                      <w:r w:rsidRPr="00D94A70">
                        <w:t>POST-</w:t>
                      </w:r>
                      <w:proofErr w:type="gramStart"/>
                      <w:r w:rsidRPr="00D94A70">
                        <w:t>SECONDARY  /</w:t>
                      </w:r>
                      <w:proofErr w:type="gramEnd"/>
                      <w:r w:rsidRPr="00D94A70">
                        <w:t xml:space="preserve">  NIVEAU POSTSECONDAIRE</w:t>
                      </w:r>
                    </w:p>
                  </w:txbxContent>
                </v:textbox>
                <w10:wrap type="square"/>
              </v:shape>
            </w:pict>
          </mc:Fallback>
        </mc:AlternateContent>
      </w:r>
    </w:p>
    <w:p w14:paraId="32BEEF1C" w14:textId="1106C561" w:rsidR="00C474D6" w:rsidRDefault="00C474D6" w:rsidP="000C4761">
      <w:pPr>
        <w:rPr>
          <w:lang w:val="en-CA"/>
        </w:rPr>
      </w:pPr>
      <w:r>
        <w:rPr>
          <w:lang w:val="en-CA"/>
        </w:rPr>
        <w:br w:type="page"/>
      </w:r>
    </w:p>
    <w:sdt>
      <w:sdtPr>
        <w:rPr>
          <w:rFonts w:ascii="Arial" w:eastAsia="Arial" w:hAnsi="Arial" w:cs="Arial"/>
          <w:b w:val="0"/>
          <w:bCs w:val="0"/>
          <w:color w:val="auto"/>
          <w:sz w:val="24"/>
          <w:szCs w:val="24"/>
        </w:rPr>
        <w:id w:val="-2118434871"/>
        <w:docPartObj>
          <w:docPartGallery w:val="Table of Contents"/>
          <w:docPartUnique/>
        </w:docPartObj>
      </w:sdtPr>
      <w:sdtEndPr>
        <w:rPr>
          <w:noProof/>
        </w:rPr>
      </w:sdtEndPr>
      <w:sdtContent>
        <w:p w14:paraId="1313427A" w14:textId="21D8D3F9" w:rsidR="00761FA2" w:rsidRPr="0061377F" w:rsidRDefault="00761FA2" w:rsidP="0061377F">
          <w:pPr>
            <w:pStyle w:val="TOCHeading"/>
          </w:pPr>
          <w:r w:rsidRPr="0061377F">
            <w:t>Table of Contents</w:t>
          </w:r>
        </w:p>
        <w:p w14:paraId="6E69DB32" w14:textId="7301C15B" w:rsidR="00761FA2" w:rsidRDefault="00761FA2">
          <w:pPr>
            <w:pStyle w:val="TOC1"/>
            <w:tabs>
              <w:tab w:val="left" w:pos="480"/>
              <w:tab w:val="right" w:leader="dot" w:pos="9487"/>
            </w:tabs>
            <w:rPr>
              <w:rFonts w:eastAsiaTheme="minorEastAsia" w:cstheme="minorBidi"/>
              <w:b w:val="0"/>
              <w:bCs w:val="0"/>
              <w:i w:val="0"/>
              <w:iCs w:val="0"/>
              <w:noProof/>
              <w:lang w:val="en-CA"/>
            </w:rPr>
          </w:pPr>
          <w:r>
            <w:rPr>
              <w:i w:val="0"/>
              <w:iCs w:val="0"/>
            </w:rPr>
            <w:fldChar w:fldCharType="begin"/>
          </w:r>
          <w:r>
            <w:rPr>
              <w:i w:val="0"/>
              <w:iCs w:val="0"/>
            </w:rPr>
            <w:instrText xml:space="preserve"> TOC \o "1-1" \h \z \u </w:instrText>
          </w:r>
          <w:r>
            <w:rPr>
              <w:i w:val="0"/>
              <w:iCs w:val="0"/>
            </w:rPr>
            <w:fldChar w:fldCharType="separate"/>
          </w:r>
          <w:hyperlink w:anchor="_Toc534716248" w:history="1">
            <w:r w:rsidRPr="00637FAE">
              <w:rPr>
                <w:rStyle w:val="Hyperlink"/>
                <w:noProof/>
              </w:rPr>
              <w:t>1</w:t>
            </w:r>
            <w:r>
              <w:rPr>
                <w:rFonts w:eastAsiaTheme="minorEastAsia" w:cstheme="minorBidi"/>
                <w:b w:val="0"/>
                <w:bCs w:val="0"/>
                <w:i w:val="0"/>
                <w:iCs w:val="0"/>
                <w:noProof/>
                <w:lang w:val="en-CA"/>
              </w:rPr>
              <w:tab/>
            </w:r>
            <w:r w:rsidRPr="00637FAE">
              <w:rPr>
                <w:rStyle w:val="Hyperlink"/>
                <w:noProof/>
              </w:rPr>
              <w:t>THE ESSENTIAL SKILLS FOR CAREERS IN THE SKILLED TRADES AND TECHNOLOGY</w:t>
            </w:r>
            <w:r>
              <w:rPr>
                <w:noProof/>
                <w:webHidden/>
              </w:rPr>
              <w:tab/>
            </w:r>
            <w:r>
              <w:rPr>
                <w:noProof/>
                <w:webHidden/>
              </w:rPr>
              <w:fldChar w:fldCharType="begin"/>
            </w:r>
            <w:r>
              <w:rPr>
                <w:noProof/>
                <w:webHidden/>
              </w:rPr>
              <w:instrText xml:space="preserve"> PAGEREF _Toc534716248 \h </w:instrText>
            </w:r>
            <w:r>
              <w:rPr>
                <w:noProof/>
                <w:webHidden/>
              </w:rPr>
            </w:r>
            <w:r>
              <w:rPr>
                <w:noProof/>
                <w:webHidden/>
              </w:rPr>
              <w:fldChar w:fldCharType="separate"/>
            </w:r>
            <w:r w:rsidR="00DD323E">
              <w:rPr>
                <w:noProof/>
                <w:webHidden/>
              </w:rPr>
              <w:t>3</w:t>
            </w:r>
            <w:r>
              <w:rPr>
                <w:noProof/>
                <w:webHidden/>
              </w:rPr>
              <w:fldChar w:fldCharType="end"/>
            </w:r>
          </w:hyperlink>
        </w:p>
        <w:p w14:paraId="6E0B03FF" w14:textId="3A2CD4DE" w:rsidR="00761FA2" w:rsidRDefault="00F15DDD">
          <w:pPr>
            <w:pStyle w:val="TOC1"/>
            <w:tabs>
              <w:tab w:val="left" w:pos="480"/>
              <w:tab w:val="right" w:leader="dot" w:pos="9487"/>
            </w:tabs>
            <w:rPr>
              <w:rFonts w:eastAsiaTheme="minorEastAsia" w:cstheme="minorBidi"/>
              <w:b w:val="0"/>
              <w:bCs w:val="0"/>
              <w:i w:val="0"/>
              <w:iCs w:val="0"/>
              <w:noProof/>
              <w:lang w:val="en-CA"/>
            </w:rPr>
          </w:pPr>
          <w:hyperlink w:anchor="_Toc534716249" w:history="1">
            <w:r w:rsidR="00761FA2" w:rsidRPr="00637FAE">
              <w:rPr>
                <w:rStyle w:val="Hyperlink"/>
                <w:noProof/>
              </w:rPr>
              <w:t>2</w:t>
            </w:r>
            <w:r w:rsidR="00761FA2">
              <w:rPr>
                <w:rFonts w:eastAsiaTheme="minorEastAsia" w:cstheme="minorBidi"/>
                <w:b w:val="0"/>
                <w:bCs w:val="0"/>
                <w:i w:val="0"/>
                <w:iCs w:val="0"/>
                <w:noProof/>
                <w:lang w:val="en-CA"/>
              </w:rPr>
              <w:tab/>
            </w:r>
            <w:r w:rsidR="00761FA2" w:rsidRPr="00637FAE">
              <w:rPr>
                <w:rStyle w:val="Hyperlink"/>
                <w:noProof/>
              </w:rPr>
              <w:t>CONTEST INTRODUCTION</w:t>
            </w:r>
            <w:r w:rsidR="00761FA2">
              <w:rPr>
                <w:noProof/>
                <w:webHidden/>
              </w:rPr>
              <w:tab/>
            </w:r>
            <w:r w:rsidR="00761FA2">
              <w:rPr>
                <w:noProof/>
                <w:webHidden/>
              </w:rPr>
              <w:fldChar w:fldCharType="begin"/>
            </w:r>
            <w:r w:rsidR="00761FA2">
              <w:rPr>
                <w:noProof/>
                <w:webHidden/>
              </w:rPr>
              <w:instrText xml:space="preserve"> PAGEREF _Toc534716249 \h </w:instrText>
            </w:r>
            <w:r w:rsidR="00761FA2">
              <w:rPr>
                <w:noProof/>
                <w:webHidden/>
              </w:rPr>
            </w:r>
            <w:r w:rsidR="00761FA2">
              <w:rPr>
                <w:noProof/>
                <w:webHidden/>
              </w:rPr>
              <w:fldChar w:fldCharType="separate"/>
            </w:r>
            <w:r w:rsidR="00DD323E">
              <w:rPr>
                <w:noProof/>
                <w:webHidden/>
              </w:rPr>
              <w:t>3</w:t>
            </w:r>
            <w:r w:rsidR="00761FA2">
              <w:rPr>
                <w:noProof/>
                <w:webHidden/>
              </w:rPr>
              <w:fldChar w:fldCharType="end"/>
            </w:r>
          </w:hyperlink>
        </w:p>
        <w:p w14:paraId="37A55123" w14:textId="4E4FEA05" w:rsidR="00761FA2" w:rsidRDefault="00F15DDD">
          <w:pPr>
            <w:pStyle w:val="TOC1"/>
            <w:tabs>
              <w:tab w:val="left" w:pos="480"/>
              <w:tab w:val="right" w:leader="dot" w:pos="9487"/>
            </w:tabs>
            <w:rPr>
              <w:rFonts w:eastAsiaTheme="minorEastAsia" w:cstheme="minorBidi"/>
              <w:b w:val="0"/>
              <w:bCs w:val="0"/>
              <w:i w:val="0"/>
              <w:iCs w:val="0"/>
              <w:noProof/>
              <w:lang w:val="en-CA"/>
            </w:rPr>
          </w:pPr>
          <w:hyperlink w:anchor="_Toc534716250" w:history="1">
            <w:r w:rsidR="00761FA2" w:rsidRPr="00637FAE">
              <w:rPr>
                <w:rStyle w:val="Hyperlink"/>
                <w:noProof/>
              </w:rPr>
              <w:t>3</w:t>
            </w:r>
            <w:r w:rsidR="00761FA2">
              <w:rPr>
                <w:rFonts w:eastAsiaTheme="minorEastAsia" w:cstheme="minorBidi"/>
                <w:b w:val="0"/>
                <w:bCs w:val="0"/>
                <w:i w:val="0"/>
                <w:iCs w:val="0"/>
                <w:noProof/>
                <w:lang w:val="en-CA"/>
              </w:rPr>
              <w:tab/>
            </w:r>
            <w:r w:rsidR="00761FA2" w:rsidRPr="00637FAE">
              <w:rPr>
                <w:rStyle w:val="Hyperlink"/>
                <w:noProof/>
              </w:rPr>
              <w:t>CONTEST DESCRIPTION</w:t>
            </w:r>
            <w:r w:rsidR="00761FA2">
              <w:rPr>
                <w:noProof/>
                <w:webHidden/>
              </w:rPr>
              <w:tab/>
            </w:r>
            <w:r w:rsidR="00761FA2">
              <w:rPr>
                <w:noProof/>
                <w:webHidden/>
              </w:rPr>
              <w:fldChar w:fldCharType="begin"/>
            </w:r>
            <w:r w:rsidR="00761FA2">
              <w:rPr>
                <w:noProof/>
                <w:webHidden/>
              </w:rPr>
              <w:instrText xml:space="preserve"> PAGEREF _Toc534716250 \h </w:instrText>
            </w:r>
            <w:r w:rsidR="00761FA2">
              <w:rPr>
                <w:noProof/>
                <w:webHidden/>
              </w:rPr>
            </w:r>
            <w:r w:rsidR="00761FA2">
              <w:rPr>
                <w:noProof/>
                <w:webHidden/>
              </w:rPr>
              <w:fldChar w:fldCharType="separate"/>
            </w:r>
            <w:r w:rsidR="00DD323E">
              <w:rPr>
                <w:noProof/>
                <w:webHidden/>
              </w:rPr>
              <w:t>5</w:t>
            </w:r>
            <w:r w:rsidR="00761FA2">
              <w:rPr>
                <w:noProof/>
                <w:webHidden/>
              </w:rPr>
              <w:fldChar w:fldCharType="end"/>
            </w:r>
          </w:hyperlink>
        </w:p>
        <w:p w14:paraId="5C267D29" w14:textId="1A08AECE" w:rsidR="00761FA2" w:rsidRDefault="00F15DDD">
          <w:pPr>
            <w:pStyle w:val="TOC1"/>
            <w:tabs>
              <w:tab w:val="left" w:pos="480"/>
              <w:tab w:val="right" w:leader="dot" w:pos="9487"/>
            </w:tabs>
            <w:rPr>
              <w:rFonts w:eastAsiaTheme="minorEastAsia" w:cstheme="minorBidi"/>
              <w:b w:val="0"/>
              <w:bCs w:val="0"/>
              <w:i w:val="0"/>
              <w:iCs w:val="0"/>
              <w:noProof/>
              <w:lang w:val="en-CA"/>
            </w:rPr>
          </w:pPr>
          <w:hyperlink w:anchor="_Toc534716251" w:history="1">
            <w:r w:rsidR="00761FA2" w:rsidRPr="00637FAE">
              <w:rPr>
                <w:rStyle w:val="Hyperlink"/>
                <w:noProof/>
              </w:rPr>
              <w:t>4</w:t>
            </w:r>
            <w:r w:rsidR="00761FA2">
              <w:rPr>
                <w:rFonts w:eastAsiaTheme="minorEastAsia" w:cstheme="minorBidi"/>
                <w:b w:val="0"/>
                <w:bCs w:val="0"/>
                <w:i w:val="0"/>
                <w:iCs w:val="0"/>
                <w:noProof/>
                <w:lang w:val="en-CA"/>
              </w:rPr>
              <w:tab/>
            </w:r>
            <w:r w:rsidR="00761FA2" w:rsidRPr="00637FAE">
              <w:rPr>
                <w:rStyle w:val="Hyperlink"/>
                <w:noProof/>
              </w:rPr>
              <w:t>EQUIPMENT, CLOTHING, MATERIAL</w:t>
            </w:r>
            <w:r w:rsidR="00761FA2">
              <w:rPr>
                <w:noProof/>
                <w:webHidden/>
              </w:rPr>
              <w:tab/>
            </w:r>
            <w:r w:rsidR="00761FA2">
              <w:rPr>
                <w:noProof/>
                <w:webHidden/>
              </w:rPr>
              <w:fldChar w:fldCharType="begin"/>
            </w:r>
            <w:r w:rsidR="00761FA2">
              <w:rPr>
                <w:noProof/>
                <w:webHidden/>
              </w:rPr>
              <w:instrText xml:space="preserve"> PAGEREF _Toc534716251 \h </w:instrText>
            </w:r>
            <w:r w:rsidR="00761FA2">
              <w:rPr>
                <w:noProof/>
                <w:webHidden/>
              </w:rPr>
            </w:r>
            <w:r w:rsidR="00761FA2">
              <w:rPr>
                <w:noProof/>
                <w:webHidden/>
              </w:rPr>
              <w:fldChar w:fldCharType="separate"/>
            </w:r>
            <w:r w:rsidR="00DD323E">
              <w:rPr>
                <w:noProof/>
                <w:webHidden/>
              </w:rPr>
              <w:t>5</w:t>
            </w:r>
            <w:r w:rsidR="00761FA2">
              <w:rPr>
                <w:noProof/>
                <w:webHidden/>
              </w:rPr>
              <w:fldChar w:fldCharType="end"/>
            </w:r>
          </w:hyperlink>
        </w:p>
        <w:p w14:paraId="4B9C78BE" w14:textId="514A3D3D" w:rsidR="00761FA2" w:rsidRDefault="00F15DDD">
          <w:pPr>
            <w:pStyle w:val="TOC1"/>
            <w:tabs>
              <w:tab w:val="left" w:pos="480"/>
              <w:tab w:val="right" w:leader="dot" w:pos="9487"/>
            </w:tabs>
            <w:rPr>
              <w:rFonts w:eastAsiaTheme="minorEastAsia" w:cstheme="minorBidi"/>
              <w:b w:val="0"/>
              <w:bCs w:val="0"/>
              <w:i w:val="0"/>
              <w:iCs w:val="0"/>
              <w:noProof/>
              <w:lang w:val="en-CA"/>
            </w:rPr>
          </w:pPr>
          <w:hyperlink w:anchor="_Toc534716252" w:history="1">
            <w:r w:rsidR="00761FA2" w:rsidRPr="00637FAE">
              <w:rPr>
                <w:rStyle w:val="Hyperlink"/>
                <w:noProof/>
              </w:rPr>
              <w:t>5</w:t>
            </w:r>
            <w:r w:rsidR="00761FA2">
              <w:rPr>
                <w:rFonts w:eastAsiaTheme="minorEastAsia" w:cstheme="minorBidi"/>
                <w:b w:val="0"/>
                <w:bCs w:val="0"/>
                <w:i w:val="0"/>
                <w:iCs w:val="0"/>
                <w:noProof/>
                <w:lang w:val="en-CA"/>
              </w:rPr>
              <w:tab/>
            </w:r>
            <w:r w:rsidR="00761FA2" w:rsidRPr="00637FAE">
              <w:rPr>
                <w:rStyle w:val="Hyperlink"/>
                <w:noProof/>
              </w:rPr>
              <w:t>SAFETY REQUIREMENTS</w:t>
            </w:r>
            <w:r w:rsidR="00761FA2">
              <w:rPr>
                <w:noProof/>
                <w:webHidden/>
              </w:rPr>
              <w:tab/>
            </w:r>
            <w:r w:rsidR="00761FA2">
              <w:rPr>
                <w:noProof/>
                <w:webHidden/>
              </w:rPr>
              <w:fldChar w:fldCharType="begin"/>
            </w:r>
            <w:r w:rsidR="00761FA2">
              <w:rPr>
                <w:noProof/>
                <w:webHidden/>
              </w:rPr>
              <w:instrText xml:space="preserve"> PAGEREF _Toc534716252 \h </w:instrText>
            </w:r>
            <w:r w:rsidR="00761FA2">
              <w:rPr>
                <w:noProof/>
                <w:webHidden/>
              </w:rPr>
            </w:r>
            <w:r w:rsidR="00761FA2">
              <w:rPr>
                <w:noProof/>
                <w:webHidden/>
              </w:rPr>
              <w:fldChar w:fldCharType="separate"/>
            </w:r>
            <w:r w:rsidR="00DD323E">
              <w:rPr>
                <w:noProof/>
                <w:webHidden/>
              </w:rPr>
              <w:t>6</w:t>
            </w:r>
            <w:r w:rsidR="00761FA2">
              <w:rPr>
                <w:noProof/>
                <w:webHidden/>
              </w:rPr>
              <w:fldChar w:fldCharType="end"/>
            </w:r>
          </w:hyperlink>
        </w:p>
        <w:p w14:paraId="4CD0EB9C" w14:textId="27710693" w:rsidR="00761FA2" w:rsidRDefault="00F15DDD">
          <w:pPr>
            <w:pStyle w:val="TOC1"/>
            <w:tabs>
              <w:tab w:val="left" w:pos="480"/>
              <w:tab w:val="right" w:leader="dot" w:pos="9487"/>
            </w:tabs>
            <w:rPr>
              <w:rFonts w:eastAsiaTheme="minorEastAsia" w:cstheme="minorBidi"/>
              <w:b w:val="0"/>
              <w:bCs w:val="0"/>
              <w:i w:val="0"/>
              <w:iCs w:val="0"/>
              <w:noProof/>
              <w:lang w:val="en-CA"/>
            </w:rPr>
          </w:pPr>
          <w:hyperlink w:anchor="_Toc534716253" w:history="1">
            <w:r w:rsidR="00761FA2" w:rsidRPr="00637FAE">
              <w:rPr>
                <w:rStyle w:val="Hyperlink"/>
                <w:noProof/>
              </w:rPr>
              <w:t>6</w:t>
            </w:r>
            <w:r w:rsidR="00761FA2">
              <w:rPr>
                <w:rFonts w:eastAsiaTheme="minorEastAsia" w:cstheme="minorBidi"/>
                <w:b w:val="0"/>
                <w:bCs w:val="0"/>
                <w:i w:val="0"/>
                <w:iCs w:val="0"/>
                <w:noProof/>
                <w:lang w:val="en-CA"/>
              </w:rPr>
              <w:tab/>
            </w:r>
            <w:r w:rsidR="00761FA2" w:rsidRPr="00637FAE">
              <w:rPr>
                <w:rStyle w:val="Hyperlink"/>
                <w:noProof/>
              </w:rPr>
              <w:t>ASSESSMENT</w:t>
            </w:r>
            <w:r w:rsidR="00761FA2">
              <w:rPr>
                <w:noProof/>
                <w:webHidden/>
              </w:rPr>
              <w:tab/>
            </w:r>
            <w:r w:rsidR="00761FA2">
              <w:rPr>
                <w:noProof/>
                <w:webHidden/>
              </w:rPr>
              <w:fldChar w:fldCharType="begin"/>
            </w:r>
            <w:r w:rsidR="00761FA2">
              <w:rPr>
                <w:noProof/>
                <w:webHidden/>
              </w:rPr>
              <w:instrText xml:space="preserve"> PAGEREF _Toc534716253 \h </w:instrText>
            </w:r>
            <w:r w:rsidR="00761FA2">
              <w:rPr>
                <w:noProof/>
                <w:webHidden/>
              </w:rPr>
            </w:r>
            <w:r w:rsidR="00761FA2">
              <w:rPr>
                <w:noProof/>
                <w:webHidden/>
              </w:rPr>
              <w:fldChar w:fldCharType="separate"/>
            </w:r>
            <w:r w:rsidR="00DD323E">
              <w:rPr>
                <w:noProof/>
                <w:webHidden/>
              </w:rPr>
              <w:t>7</w:t>
            </w:r>
            <w:r w:rsidR="00761FA2">
              <w:rPr>
                <w:noProof/>
                <w:webHidden/>
              </w:rPr>
              <w:fldChar w:fldCharType="end"/>
            </w:r>
          </w:hyperlink>
        </w:p>
        <w:p w14:paraId="05EBB0AB" w14:textId="791E1AED" w:rsidR="00761FA2" w:rsidRDefault="00F15DDD">
          <w:pPr>
            <w:pStyle w:val="TOC1"/>
            <w:tabs>
              <w:tab w:val="left" w:pos="480"/>
              <w:tab w:val="right" w:leader="dot" w:pos="9487"/>
            </w:tabs>
            <w:rPr>
              <w:rFonts w:eastAsiaTheme="minorEastAsia" w:cstheme="minorBidi"/>
              <w:b w:val="0"/>
              <w:bCs w:val="0"/>
              <w:i w:val="0"/>
              <w:iCs w:val="0"/>
              <w:noProof/>
              <w:lang w:val="en-CA"/>
            </w:rPr>
          </w:pPr>
          <w:hyperlink w:anchor="_Toc534716254" w:history="1">
            <w:r w:rsidR="00761FA2" w:rsidRPr="00637FAE">
              <w:rPr>
                <w:rStyle w:val="Hyperlink"/>
                <w:noProof/>
              </w:rPr>
              <w:t>7</w:t>
            </w:r>
            <w:r w:rsidR="00761FA2">
              <w:rPr>
                <w:rFonts w:eastAsiaTheme="minorEastAsia" w:cstheme="minorBidi"/>
                <w:b w:val="0"/>
                <w:bCs w:val="0"/>
                <w:i w:val="0"/>
                <w:iCs w:val="0"/>
                <w:noProof/>
                <w:lang w:val="en-CA"/>
              </w:rPr>
              <w:tab/>
            </w:r>
            <w:r w:rsidR="00761FA2" w:rsidRPr="00637FAE">
              <w:rPr>
                <w:rStyle w:val="Hyperlink"/>
                <w:noProof/>
              </w:rPr>
              <w:t>ADDITIONAL INFORMATION</w:t>
            </w:r>
            <w:r w:rsidR="00761FA2">
              <w:rPr>
                <w:noProof/>
                <w:webHidden/>
              </w:rPr>
              <w:tab/>
            </w:r>
            <w:r w:rsidR="00761FA2">
              <w:rPr>
                <w:noProof/>
                <w:webHidden/>
              </w:rPr>
              <w:fldChar w:fldCharType="begin"/>
            </w:r>
            <w:r w:rsidR="00761FA2">
              <w:rPr>
                <w:noProof/>
                <w:webHidden/>
              </w:rPr>
              <w:instrText xml:space="preserve"> PAGEREF _Toc534716254 \h </w:instrText>
            </w:r>
            <w:r w:rsidR="00761FA2">
              <w:rPr>
                <w:noProof/>
                <w:webHidden/>
              </w:rPr>
            </w:r>
            <w:r w:rsidR="00761FA2">
              <w:rPr>
                <w:noProof/>
                <w:webHidden/>
              </w:rPr>
              <w:fldChar w:fldCharType="separate"/>
            </w:r>
            <w:r w:rsidR="00DD323E">
              <w:rPr>
                <w:noProof/>
                <w:webHidden/>
              </w:rPr>
              <w:t>7</w:t>
            </w:r>
            <w:r w:rsidR="00761FA2">
              <w:rPr>
                <w:noProof/>
                <w:webHidden/>
              </w:rPr>
              <w:fldChar w:fldCharType="end"/>
            </w:r>
          </w:hyperlink>
        </w:p>
        <w:p w14:paraId="3DE5404D" w14:textId="78EABD1C" w:rsidR="00761FA2" w:rsidRDefault="00F15DDD">
          <w:pPr>
            <w:pStyle w:val="TOC1"/>
            <w:tabs>
              <w:tab w:val="left" w:pos="480"/>
              <w:tab w:val="right" w:leader="dot" w:pos="9487"/>
            </w:tabs>
            <w:rPr>
              <w:rFonts w:eastAsiaTheme="minorEastAsia" w:cstheme="minorBidi"/>
              <w:b w:val="0"/>
              <w:bCs w:val="0"/>
              <w:i w:val="0"/>
              <w:iCs w:val="0"/>
              <w:noProof/>
              <w:lang w:val="en-CA"/>
            </w:rPr>
          </w:pPr>
          <w:hyperlink w:anchor="_Toc534716255" w:history="1">
            <w:r w:rsidR="00761FA2" w:rsidRPr="00637FAE">
              <w:rPr>
                <w:rStyle w:val="Hyperlink"/>
                <w:noProof/>
              </w:rPr>
              <w:t>8</w:t>
            </w:r>
            <w:r w:rsidR="00761FA2">
              <w:rPr>
                <w:rFonts w:eastAsiaTheme="minorEastAsia" w:cstheme="minorBidi"/>
                <w:b w:val="0"/>
                <w:bCs w:val="0"/>
                <w:i w:val="0"/>
                <w:iCs w:val="0"/>
                <w:noProof/>
                <w:lang w:val="en-CA"/>
              </w:rPr>
              <w:tab/>
            </w:r>
            <w:r w:rsidR="00761FA2" w:rsidRPr="00637FAE">
              <w:rPr>
                <w:rStyle w:val="Hyperlink"/>
                <w:noProof/>
              </w:rPr>
              <w:t>NATIONAL TECHNICAL COMMITTEE MEMBERS</w:t>
            </w:r>
            <w:r w:rsidR="00761FA2">
              <w:rPr>
                <w:noProof/>
                <w:webHidden/>
              </w:rPr>
              <w:tab/>
            </w:r>
            <w:r w:rsidR="00761FA2">
              <w:rPr>
                <w:noProof/>
                <w:webHidden/>
              </w:rPr>
              <w:fldChar w:fldCharType="begin"/>
            </w:r>
            <w:r w:rsidR="00761FA2">
              <w:rPr>
                <w:noProof/>
                <w:webHidden/>
              </w:rPr>
              <w:instrText xml:space="preserve"> PAGEREF _Toc534716255 \h </w:instrText>
            </w:r>
            <w:r w:rsidR="00761FA2">
              <w:rPr>
                <w:noProof/>
                <w:webHidden/>
              </w:rPr>
            </w:r>
            <w:r w:rsidR="00761FA2">
              <w:rPr>
                <w:noProof/>
                <w:webHidden/>
              </w:rPr>
              <w:fldChar w:fldCharType="separate"/>
            </w:r>
            <w:r w:rsidR="00DD323E">
              <w:rPr>
                <w:noProof/>
                <w:webHidden/>
              </w:rPr>
              <w:t>8</w:t>
            </w:r>
            <w:r w:rsidR="00761FA2">
              <w:rPr>
                <w:noProof/>
                <w:webHidden/>
              </w:rPr>
              <w:fldChar w:fldCharType="end"/>
            </w:r>
          </w:hyperlink>
        </w:p>
        <w:p w14:paraId="64EA0049" w14:textId="297D9658" w:rsidR="00761FA2" w:rsidRDefault="00761FA2">
          <w:r>
            <w:rPr>
              <w:rFonts w:asciiTheme="minorHAnsi" w:hAnsiTheme="minorHAnsi"/>
              <w:i/>
              <w:iCs/>
            </w:rPr>
            <w:fldChar w:fldCharType="end"/>
          </w:r>
        </w:p>
      </w:sdtContent>
    </w:sdt>
    <w:p w14:paraId="45C7CEC1" w14:textId="557EC0F5" w:rsidR="00BF6A13" w:rsidRDefault="00BF6A13" w:rsidP="00EA01C5">
      <w:pPr>
        <w:pStyle w:val="TOCHeading"/>
      </w:pPr>
    </w:p>
    <w:p w14:paraId="3A152212" w14:textId="77777777" w:rsidR="00DD3712" w:rsidRDefault="00DD3712" w:rsidP="000C4761">
      <w:pPr>
        <w:rPr>
          <w:lang w:val="en-CA"/>
        </w:rPr>
      </w:pPr>
    </w:p>
    <w:p w14:paraId="4BCED641" w14:textId="6AB3C77E" w:rsidR="00DD3712" w:rsidRDefault="00DD3712" w:rsidP="000C4761">
      <w:pPr>
        <w:rPr>
          <w:lang w:val="en-CA"/>
        </w:rPr>
      </w:pPr>
      <w:r>
        <w:rPr>
          <w:lang w:val="en-CA"/>
        </w:rPr>
        <w:br w:type="page"/>
      </w:r>
    </w:p>
    <w:bookmarkStart w:id="0" w:name="_Toc364414872"/>
    <w:bookmarkStart w:id="1" w:name="_Toc491249260"/>
    <w:bookmarkStart w:id="2" w:name="_Toc492453976"/>
    <w:bookmarkStart w:id="3" w:name="_Toc534716248"/>
    <w:p w14:paraId="5B77C5B9" w14:textId="77777777" w:rsidR="00042724" w:rsidRPr="00042724" w:rsidRDefault="00042724" w:rsidP="000C4761">
      <w:pPr>
        <w:pStyle w:val="Heading1"/>
      </w:pPr>
      <w:r w:rsidRPr="00042724">
        <w:rPr>
          <w:noProof/>
          <w:lang w:val="en-US"/>
        </w:rPr>
        <w:lastRenderedPageBreak/>
        <mc:AlternateContent>
          <mc:Choice Requires="wps">
            <w:drawing>
              <wp:anchor distT="0" distB="0" distL="114300" distR="114300" simplePos="0" relativeHeight="251661312" behindDoc="0" locked="0" layoutInCell="1" allowOverlap="1" wp14:anchorId="149A1F40" wp14:editId="77AD8ACD">
                <wp:simplePos x="0" y="0"/>
                <wp:positionH relativeFrom="column">
                  <wp:posOffset>1485900</wp:posOffset>
                </wp:positionH>
                <wp:positionV relativeFrom="paragraph">
                  <wp:posOffset>-2820035</wp:posOffset>
                </wp:positionV>
                <wp:extent cx="5045075" cy="779145"/>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5045075" cy="779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7EEC03" w14:textId="77777777" w:rsidR="00042724" w:rsidRPr="00682C23" w:rsidRDefault="00042724" w:rsidP="000C4761">
                            <w:r w:rsidRPr="00682C23">
                              <w:t>CONEST DESCRIPTION</w:t>
                            </w:r>
                          </w:p>
                          <w:p w14:paraId="2030E4F7" w14:textId="77777777" w:rsidR="00042724" w:rsidRPr="00682C23" w:rsidRDefault="00042724" w:rsidP="000C4761">
                            <w:r w:rsidRPr="00682C23">
                              <w:t>DESCRIPTION DE CONCOURS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A1F40" id="Text Box 1" o:spid="_x0000_s1027" type="#_x0000_t202" style="position:absolute;left:0;text-align:left;margin-left:117pt;margin-top:-222.05pt;width:397.25pt;height:6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" filled="f" stroked="f">
                <v:textbox>
                  <w:txbxContent>
                    <w:p w14:paraId="007EEC03" w14:textId="77777777" w:rsidR="00042724" w:rsidRPr="00682C23" w:rsidRDefault="00042724" w:rsidP="000C4761">
                      <w:r w:rsidRPr="00682C23">
                        <w:t>CONEST DESCRIPTION</w:t>
                      </w:r>
                    </w:p>
                    <w:p w14:paraId="2030E4F7" w14:textId="77777777" w:rsidR="00042724" w:rsidRPr="00682C23" w:rsidRDefault="00042724" w:rsidP="000C4761">
                      <w:r w:rsidRPr="00682C23">
                        <w:t>DESCRIPTION DE CONCOURS</w:t>
                      </w:r>
                    </w:p>
                  </w:txbxContent>
                </v:textbox>
              </v:shape>
            </w:pict>
          </mc:Fallback>
        </mc:AlternateContent>
      </w:r>
      <w:r w:rsidRPr="00042724">
        <w:t>THE ESSENTIAL SKILLS FOR CAREERS IN THE SKILLED TRADES AND TECHNOLOGY</w:t>
      </w:r>
      <w:bookmarkEnd w:id="0"/>
      <w:bookmarkEnd w:id="1"/>
      <w:bookmarkEnd w:id="2"/>
      <w:bookmarkEnd w:id="3"/>
    </w:p>
    <w:p w14:paraId="1CE93312" w14:textId="77777777" w:rsidR="00042724" w:rsidRPr="00EE21BC" w:rsidRDefault="00042724" w:rsidP="000C4761">
      <w:r w:rsidRPr="000C4761">
        <w:t>SCC is currently working with Employment and Social Development Canada (ESDC) in order to bring awareness to the importance of Essential Skills that are absolutely crucial for success in the workforce. Part of this ongoing initiative requires the integration and identification of Essen</w:t>
      </w:r>
      <w:r w:rsidRPr="00EE21BC">
        <w:t>tial Skills in contest descriptions, projects, and project documents. The next phase and very important aspect of our Essential Skills (ES) initiative is to provide an ES report card to each competitor at the Skills Canada National Competition.  The purpose of the ES report card is to inform the competitor about their current level of essential skills based on their competition scores.  With this knowledge, the competitor will be made aware which essential skill may require improvement. Full implementation is expected in the next Skills Canada National Competition.</w:t>
      </w:r>
      <w:bookmarkStart w:id="4" w:name="_GoBack"/>
      <w:bookmarkEnd w:id="4"/>
    </w:p>
    <w:p w14:paraId="27973571" w14:textId="3D0A8B7D" w:rsidR="00042724" w:rsidRPr="00042724" w:rsidRDefault="00042724" w:rsidP="0092265F">
      <w:pPr>
        <w:rPr>
          <w:lang w:eastAsia="ja-JP"/>
        </w:rPr>
      </w:pPr>
      <w:bookmarkStart w:id="5" w:name="_Toc340218406"/>
      <w:bookmarkStart w:id="6" w:name="_Toc364414873"/>
      <w:r w:rsidRPr="00042724">
        <w:rPr>
          <w:lang w:eastAsia="ja-JP"/>
        </w:rPr>
        <w:t>The following 9 skills have been identified and validated as key essential skills for the workplace in the legend below:</w:t>
      </w:r>
      <w:bookmarkEnd w:id="5"/>
      <w:bookmarkEnd w:id="6"/>
    </w:p>
    <w:p w14:paraId="6EE9EB8B" w14:textId="77777777" w:rsidR="00042724" w:rsidRPr="00042724" w:rsidRDefault="00042724" w:rsidP="0092265F">
      <w:bookmarkStart w:id="7" w:name="_Toc340218407"/>
      <w:bookmarkStart w:id="8" w:name="_Toc364414874"/>
      <w:r w:rsidRPr="00042724">
        <w:rPr>
          <w:vertAlign w:val="superscript"/>
        </w:rPr>
        <w:t>1</w:t>
      </w:r>
      <w:r w:rsidRPr="00042724">
        <w:t>Numeracy, </w:t>
      </w:r>
      <w:r w:rsidRPr="00042724">
        <w:rPr>
          <w:b/>
          <w:bCs/>
          <w:iCs/>
          <w:vertAlign w:val="superscript"/>
        </w:rPr>
        <w:t>2</w:t>
      </w:r>
      <w:r w:rsidRPr="00042724">
        <w:t>Oral Communication, </w:t>
      </w:r>
      <w:r w:rsidRPr="00042724">
        <w:rPr>
          <w:vertAlign w:val="superscript"/>
        </w:rPr>
        <w:t>3</w:t>
      </w:r>
      <w:r w:rsidRPr="00042724">
        <w:t>Working with Others, </w:t>
      </w:r>
      <w:r w:rsidRPr="00042724">
        <w:rPr>
          <w:vertAlign w:val="superscript"/>
        </w:rPr>
        <w:t>4</w:t>
      </w:r>
      <w:r w:rsidRPr="00042724">
        <w:t>Continuous Learning, </w:t>
      </w:r>
      <w:r w:rsidRPr="00042724">
        <w:rPr>
          <w:vertAlign w:val="superscript"/>
        </w:rPr>
        <w:t>5</w:t>
      </w:r>
      <w:r w:rsidRPr="00042724">
        <w:t>Reading Text, </w:t>
      </w:r>
      <w:r w:rsidRPr="00042724">
        <w:rPr>
          <w:vertAlign w:val="superscript"/>
        </w:rPr>
        <w:t>6</w:t>
      </w:r>
      <w:r w:rsidRPr="00042724">
        <w:t>Writing, </w:t>
      </w:r>
      <w:r w:rsidRPr="00042724">
        <w:rPr>
          <w:b/>
          <w:bCs/>
          <w:iCs/>
          <w:vertAlign w:val="superscript"/>
        </w:rPr>
        <w:t>7</w:t>
      </w:r>
      <w:r w:rsidRPr="00042724">
        <w:t>Thinking, </w:t>
      </w:r>
      <w:r w:rsidRPr="00042724">
        <w:rPr>
          <w:vertAlign w:val="superscript"/>
        </w:rPr>
        <w:t>8</w:t>
      </w:r>
      <w:r w:rsidRPr="00042724">
        <w:t>Document Use, </w:t>
      </w:r>
      <w:r w:rsidRPr="00042724">
        <w:rPr>
          <w:vertAlign w:val="superscript"/>
        </w:rPr>
        <w:t>9</w:t>
      </w:r>
      <w:r w:rsidRPr="00042724">
        <w:t>Digital</w:t>
      </w:r>
      <w:bookmarkEnd w:id="7"/>
      <w:bookmarkEnd w:id="8"/>
    </w:p>
    <w:p w14:paraId="1EFE15E1" w14:textId="25353E8D" w:rsidR="00042724" w:rsidRPr="00042724" w:rsidRDefault="00042724" w:rsidP="000C4761">
      <w:bookmarkStart w:id="9" w:name="_Toc340218408"/>
      <w:bookmarkStart w:id="10" w:name="_Toc364414875"/>
      <w:r w:rsidRPr="00B317F6">
        <w:t xml:space="preserve">These essential skills have been identified </w:t>
      </w:r>
      <w:r w:rsidR="00B317F6" w:rsidRPr="00B317F6">
        <w:t>in</w:t>
      </w:r>
      <w:r w:rsidRPr="00B317F6">
        <w:t xml:space="preserve"> your Contest Description.  The top three Essential Skills for your area of competition have been identified on your Project and all other supporting project documents.</w:t>
      </w:r>
      <w:bookmarkEnd w:id="9"/>
      <w:bookmarkEnd w:id="10"/>
    </w:p>
    <w:p w14:paraId="2D37DFE9" w14:textId="453CD86B" w:rsidR="007F0E1D" w:rsidRPr="000C4761" w:rsidRDefault="00DD7319" w:rsidP="000C4761">
      <w:pPr>
        <w:pStyle w:val="Heading1"/>
      </w:pPr>
      <w:bookmarkStart w:id="11" w:name="_Toc492453977"/>
      <w:bookmarkStart w:id="12" w:name="_Toc534716249"/>
      <w:r w:rsidRPr="000C4761">
        <w:t xml:space="preserve">CONTEST </w:t>
      </w:r>
      <w:r w:rsidR="00FA0D75" w:rsidRPr="000C4761">
        <w:t>INTRODUCTION</w:t>
      </w:r>
      <w:bookmarkStart w:id="13" w:name="_Toc340758467"/>
      <w:bookmarkEnd w:id="11"/>
      <w:bookmarkEnd w:id="12"/>
      <w:bookmarkEnd w:id="13"/>
    </w:p>
    <w:p w14:paraId="4CA43058" w14:textId="0A98AD14" w:rsidR="00C474D6" w:rsidRPr="000C4761" w:rsidRDefault="00C474D6" w:rsidP="000C4761">
      <w:pPr>
        <w:pStyle w:val="Heading2"/>
      </w:pPr>
      <w:r w:rsidRPr="000C4761">
        <w:t>Description of the associated work role(s) or occupation(s).</w:t>
      </w:r>
    </w:p>
    <w:p w14:paraId="4C116FE6" w14:textId="590EBE69" w:rsidR="00C474D6" w:rsidRPr="005A554C" w:rsidRDefault="00F15DDD" w:rsidP="000C4761">
      <w:pPr>
        <w:rPr>
          <w:lang w:val="en-CA"/>
        </w:rPr>
      </w:pPr>
      <w:hyperlink r:id="rId8" w:history="1">
        <w:r w:rsidR="00C474D6" w:rsidRPr="00FE6C95">
          <w:rPr>
            <w:rStyle w:val="Hyperlink"/>
            <w:lang w:val="en-CA"/>
          </w:rPr>
          <w:t>http://skillscompetencescanada.com/en/careers/services/baking/</w:t>
        </w:r>
      </w:hyperlink>
    </w:p>
    <w:p w14:paraId="7CD51BB7" w14:textId="77777777" w:rsidR="00FA0D75" w:rsidRPr="00C474D6" w:rsidRDefault="00FA0D75" w:rsidP="000C4761">
      <w:pPr>
        <w:pStyle w:val="Heading2"/>
        <w:rPr>
          <w:lang w:val="en-CA"/>
        </w:rPr>
      </w:pPr>
      <w:r w:rsidRPr="00C474D6">
        <w:rPr>
          <w:lang w:val="en-CA"/>
        </w:rPr>
        <w:t>Purpose of the Challenge.</w:t>
      </w:r>
    </w:p>
    <w:p w14:paraId="08FDA118" w14:textId="73B957C8" w:rsidR="00462FA1" w:rsidRDefault="00FA0D75" w:rsidP="000C4761">
      <w:r w:rsidRPr="00DD3712">
        <w:t xml:space="preserve">To measure the </w:t>
      </w:r>
      <w:r w:rsidR="00B20152" w:rsidRPr="00DD3712">
        <w:t>competitor’s</w:t>
      </w:r>
      <w:r w:rsidRPr="00DD3712">
        <w:t xml:space="preserve"> job readiness and highlight the excellence and professionalism in the area</w:t>
      </w:r>
      <w:r w:rsidRPr="00BD25B9">
        <w:t xml:space="preserve"> of Artisan </w:t>
      </w:r>
      <w:r w:rsidR="001F2E9F">
        <w:t xml:space="preserve">baking and </w:t>
      </w:r>
      <w:r w:rsidRPr="00BD25B9">
        <w:t>pastry work.</w:t>
      </w:r>
      <w:r w:rsidR="001F2E9F">
        <w:t xml:space="preserve"> </w:t>
      </w:r>
    </w:p>
    <w:p w14:paraId="28698DB7" w14:textId="77777777" w:rsidR="00462FA1" w:rsidRDefault="00462FA1" w:rsidP="000C4761">
      <w:r>
        <w:br w:type="page"/>
      </w:r>
    </w:p>
    <w:p w14:paraId="6A3A9823" w14:textId="5F922946" w:rsidR="00FA0D75" w:rsidRDefault="00FA0D75" w:rsidP="000C4761">
      <w:pPr>
        <w:pStyle w:val="Heading2"/>
        <w:rPr>
          <w:lang w:val="en-CA"/>
        </w:rPr>
      </w:pPr>
      <w:r w:rsidRPr="00BD25B9">
        <w:rPr>
          <w:lang w:val="en-CA"/>
        </w:rPr>
        <w:lastRenderedPageBreak/>
        <w:t>Duration of contest.</w:t>
      </w:r>
    </w:p>
    <w:p w14:paraId="7775038F" w14:textId="40418558" w:rsidR="00EE21BC" w:rsidRDefault="00EE21BC" w:rsidP="001829E4">
      <w:pPr>
        <w:spacing w:after="120" w:line="240" w:lineRule="auto"/>
        <w:ind w:left="425"/>
      </w:pPr>
      <w:r>
        <w:t xml:space="preserve">Competition day 1: </w:t>
      </w:r>
      <w:r w:rsidR="000D766C">
        <w:t>45-minute</w:t>
      </w:r>
      <w:r w:rsidR="00FA3358" w:rsidRPr="000C4761">
        <w:t xml:space="preserve"> set-up</w:t>
      </w:r>
      <w:r w:rsidR="00FA3358" w:rsidRPr="000C4761">
        <w:rPr>
          <w:b/>
        </w:rPr>
        <w:t>,</w:t>
      </w:r>
      <w:r w:rsidR="00FA3358" w:rsidRPr="000C4761">
        <w:t xml:space="preserve"> </w:t>
      </w:r>
      <w:r w:rsidR="00FA3358">
        <w:t>7</w:t>
      </w:r>
      <w:r w:rsidR="00FA3358" w:rsidRPr="000C4761">
        <w:t xml:space="preserve"> hour</w:t>
      </w:r>
      <w:r w:rsidR="008E4027">
        <w:t>s</w:t>
      </w:r>
      <w:r w:rsidR="00FA3358" w:rsidRPr="000C4761">
        <w:t xml:space="preserve"> </w:t>
      </w:r>
      <w:proofErr w:type="gramStart"/>
      <w:r w:rsidR="007E18AB">
        <w:t>15 minute</w:t>
      </w:r>
      <w:proofErr w:type="gramEnd"/>
      <w:r w:rsidR="007E18AB">
        <w:t xml:space="preserve"> </w:t>
      </w:r>
      <w:r w:rsidR="00FA3358" w:rsidRPr="000C4761">
        <w:t xml:space="preserve">contest, </w:t>
      </w:r>
      <w:r w:rsidR="000D766C">
        <w:t>1-hour</w:t>
      </w:r>
      <w:r w:rsidR="00FA3358">
        <w:t xml:space="preserve"> lunch, 30 minutes clean up</w:t>
      </w:r>
      <w:r w:rsidR="00FA3358" w:rsidRPr="000C4761">
        <w:t>.</w:t>
      </w:r>
    </w:p>
    <w:p w14:paraId="5F1688E5" w14:textId="43AD71E6" w:rsidR="00EE21BC" w:rsidRPr="001B2282" w:rsidRDefault="00EE21BC" w:rsidP="001829E4">
      <w:pPr>
        <w:spacing w:after="120" w:line="240" w:lineRule="auto"/>
        <w:ind w:left="425"/>
      </w:pPr>
      <w:r w:rsidRPr="001B2282">
        <w:t xml:space="preserve">Competition Day </w:t>
      </w:r>
      <w:r>
        <w:t>2</w:t>
      </w:r>
      <w:r w:rsidRPr="001B2282">
        <w:t xml:space="preserve">: </w:t>
      </w:r>
      <w:r w:rsidRPr="001B2282">
        <w:rPr>
          <w:shd w:val="clear" w:color="auto" w:fill="FFFFFF" w:themeFill="background1"/>
        </w:rPr>
        <w:t>Competitors will be helping with the Try-A-Trade activities in t</w:t>
      </w:r>
      <w:r>
        <w:rPr>
          <w:shd w:val="clear" w:color="auto" w:fill="FFFFFF" w:themeFill="background1"/>
        </w:rPr>
        <w:t>he skills area during the first</w:t>
      </w:r>
      <w:r w:rsidRPr="001B2282">
        <w:rPr>
          <w:shd w:val="clear" w:color="auto" w:fill="FFFFFF" w:themeFill="background1"/>
        </w:rPr>
        <w:t xml:space="preserve"> day of competition.</w:t>
      </w:r>
    </w:p>
    <w:p w14:paraId="2AECC888" w14:textId="15C02BAA" w:rsidR="00FA3358" w:rsidRPr="000C4761" w:rsidRDefault="007E18AB" w:rsidP="001829E4">
      <w:pPr>
        <w:spacing w:after="120" w:line="240" w:lineRule="auto"/>
        <w:ind w:left="425"/>
      </w:pPr>
      <w:r>
        <w:t xml:space="preserve">Between </w:t>
      </w:r>
      <w:r w:rsidR="00FA3358" w:rsidRPr="000C4761">
        <w:t>8:</w:t>
      </w:r>
      <w:r>
        <w:t xml:space="preserve">00 </w:t>
      </w:r>
      <w:r w:rsidR="00FA3358" w:rsidRPr="000C4761">
        <w:t xml:space="preserve">am – </w:t>
      </w:r>
      <w:r>
        <w:t>8</w:t>
      </w:r>
      <w:r w:rsidR="00FA3358" w:rsidRPr="000C4761">
        <w:t>:</w:t>
      </w:r>
      <w:r>
        <w:t>3</w:t>
      </w:r>
      <w:r w:rsidR="00FA3358" w:rsidRPr="000C4761">
        <w:t>0</w:t>
      </w:r>
      <w:r>
        <w:t xml:space="preserve"> </w:t>
      </w:r>
      <w:r w:rsidR="00FA3358" w:rsidRPr="000C4761">
        <w:t xml:space="preserve">am </w:t>
      </w:r>
      <w:r>
        <w:t>the j</w:t>
      </w:r>
      <w:r w:rsidR="00FA3358" w:rsidRPr="000C4761">
        <w:t xml:space="preserve">udges </w:t>
      </w:r>
      <w:r>
        <w:t xml:space="preserve">will </w:t>
      </w:r>
      <w:r w:rsidR="00FA3358" w:rsidRPr="000C4761">
        <w:t xml:space="preserve">validate the use of all other tools, material, </w:t>
      </w:r>
      <w:r>
        <w:t xml:space="preserve">additional two ingredients, </w:t>
      </w:r>
      <w:r w:rsidR="00FA3358" w:rsidRPr="000C4761">
        <w:t>books or notes that competitors have brought to use during contest.</w:t>
      </w:r>
      <w:r w:rsidR="003E52E6">
        <w:t xml:space="preserve"> The booklets, and the additional ingredients will be placed on the presentation table.</w:t>
      </w:r>
    </w:p>
    <w:tbl>
      <w:tblPr>
        <w:tblW w:w="98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2126"/>
        <w:gridCol w:w="2268"/>
        <w:gridCol w:w="1843"/>
        <w:gridCol w:w="1559"/>
      </w:tblGrid>
      <w:tr w:rsidR="00EE21BC" w:rsidRPr="00304E38" w14:paraId="1276A933" w14:textId="77777777" w:rsidTr="00A80361">
        <w:trPr>
          <w:trHeight w:val="507"/>
        </w:trPr>
        <w:tc>
          <w:tcPr>
            <w:tcW w:w="2013" w:type="dxa"/>
            <w:shd w:val="clear" w:color="auto" w:fill="BFBFBF" w:themeFill="background1" w:themeFillShade="BF"/>
            <w:hideMark/>
          </w:tcPr>
          <w:p w14:paraId="1A3048EA" w14:textId="77777777" w:rsidR="00EE21BC" w:rsidRPr="00DD6B2B" w:rsidRDefault="00EE21BC" w:rsidP="00A80361">
            <w:pPr>
              <w:spacing w:after="0"/>
              <w:ind w:left="425" w:hanging="511"/>
            </w:pPr>
            <w:r w:rsidRPr="00DD6B2B">
              <w:t>Set Up Time</w:t>
            </w:r>
          </w:p>
        </w:tc>
        <w:tc>
          <w:tcPr>
            <w:tcW w:w="2126" w:type="dxa"/>
            <w:shd w:val="clear" w:color="auto" w:fill="BFBFBF" w:themeFill="background1" w:themeFillShade="BF"/>
            <w:hideMark/>
          </w:tcPr>
          <w:p w14:paraId="496A00A4" w14:textId="77777777" w:rsidR="00EE21BC" w:rsidRPr="00DD6B2B" w:rsidRDefault="00EE21BC" w:rsidP="00A80361">
            <w:pPr>
              <w:spacing w:after="0"/>
              <w:ind w:left="425" w:hanging="511"/>
            </w:pPr>
            <w:r w:rsidRPr="00DD6B2B">
              <w:t>Competition Time</w:t>
            </w:r>
          </w:p>
        </w:tc>
        <w:tc>
          <w:tcPr>
            <w:tcW w:w="2268" w:type="dxa"/>
            <w:shd w:val="clear" w:color="auto" w:fill="BFBFBF" w:themeFill="background1" w:themeFillShade="BF"/>
            <w:hideMark/>
          </w:tcPr>
          <w:p w14:paraId="02A75FEF" w14:textId="6F9361BB" w:rsidR="00EE21BC" w:rsidRPr="00DD6B2B" w:rsidRDefault="00EE21BC" w:rsidP="00A80361">
            <w:pPr>
              <w:spacing w:after="0"/>
              <w:ind w:left="-110" w:firstLine="24"/>
            </w:pPr>
            <w:r w:rsidRPr="00B317F6">
              <w:t>Presentation of Molded Chocolate</w:t>
            </w:r>
            <w:r>
              <w:t xml:space="preserve"> Bar</w:t>
            </w:r>
          </w:p>
        </w:tc>
        <w:tc>
          <w:tcPr>
            <w:tcW w:w="1843" w:type="dxa"/>
            <w:shd w:val="clear" w:color="auto" w:fill="BFBFBF" w:themeFill="background1" w:themeFillShade="BF"/>
            <w:hideMark/>
          </w:tcPr>
          <w:p w14:paraId="6A180AD2" w14:textId="77777777" w:rsidR="00EE21BC" w:rsidRPr="00DD6B2B" w:rsidRDefault="00EE21BC" w:rsidP="00A80361">
            <w:pPr>
              <w:spacing w:after="0"/>
              <w:ind w:left="425" w:hanging="511"/>
            </w:pPr>
            <w:r w:rsidRPr="00DD6B2B">
              <w:t>Lunch</w:t>
            </w:r>
          </w:p>
        </w:tc>
        <w:tc>
          <w:tcPr>
            <w:tcW w:w="1559" w:type="dxa"/>
            <w:shd w:val="clear" w:color="auto" w:fill="BFBFBF" w:themeFill="background1" w:themeFillShade="BF"/>
          </w:tcPr>
          <w:p w14:paraId="37640092" w14:textId="77777777" w:rsidR="00EE21BC" w:rsidRPr="00DD6B2B" w:rsidRDefault="00EE21BC" w:rsidP="00A80361">
            <w:pPr>
              <w:spacing w:after="0"/>
              <w:ind w:left="425" w:hanging="425"/>
            </w:pPr>
          </w:p>
        </w:tc>
      </w:tr>
      <w:tr w:rsidR="00EE21BC" w:rsidRPr="00304E38" w14:paraId="605243F8" w14:textId="77777777" w:rsidTr="00A80361">
        <w:trPr>
          <w:trHeight w:val="290"/>
        </w:trPr>
        <w:tc>
          <w:tcPr>
            <w:tcW w:w="2013" w:type="dxa"/>
            <w:shd w:val="clear" w:color="auto" w:fill="auto"/>
            <w:noWrap/>
            <w:hideMark/>
          </w:tcPr>
          <w:p w14:paraId="6D45B9EE" w14:textId="77777777" w:rsidR="00EE21BC" w:rsidRPr="001B2282" w:rsidRDefault="00EE21BC" w:rsidP="00A80361">
            <w:pPr>
              <w:spacing w:after="0"/>
              <w:ind w:left="425" w:hanging="511"/>
            </w:pPr>
            <w:r>
              <w:t>7:45 – 8:3</w:t>
            </w:r>
            <w:r w:rsidRPr="001B2282">
              <w:t>0</w:t>
            </w:r>
          </w:p>
        </w:tc>
        <w:tc>
          <w:tcPr>
            <w:tcW w:w="2126" w:type="dxa"/>
            <w:shd w:val="clear" w:color="auto" w:fill="auto"/>
            <w:noWrap/>
            <w:hideMark/>
          </w:tcPr>
          <w:p w14:paraId="26FAC657" w14:textId="77777777" w:rsidR="00EE21BC" w:rsidRPr="001B2282" w:rsidRDefault="00EE21BC" w:rsidP="00A80361">
            <w:pPr>
              <w:spacing w:after="0"/>
              <w:ind w:left="425" w:hanging="511"/>
            </w:pPr>
            <w:r>
              <w:t>8:3</w:t>
            </w:r>
            <w:r w:rsidRPr="001B2282">
              <w:t>0 – 12:00</w:t>
            </w:r>
          </w:p>
        </w:tc>
        <w:tc>
          <w:tcPr>
            <w:tcW w:w="2268" w:type="dxa"/>
            <w:shd w:val="clear" w:color="auto" w:fill="auto"/>
            <w:noWrap/>
            <w:hideMark/>
          </w:tcPr>
          <w:p w14:paraId="7D97BA37" w14:textId="77777777" w:rsidR="00EE21BC" w:rsidRPr="001B2282" w:rsidRDefault="00EE21BC" w:rsidP="00A80361">
            <w:pPr>
              <w:spacing w:after="0"/>
              <w:ind w:left="425" w:hanging="511"/>
            </w:pPr>
            <w:r w:rsidRPr="001B2282">
              <w:t>11:50 – 12:00</w:t>
            </w:r>
          </w:p>
        </w:tc>
        <w:tc>
          <w:tcPr>
            <w:tcW w:w="1843" w:type="dxa"/>
            <w:shd w:val="clear" w:color="auto" w:fill="auto"/>
            <w:noWrap/>
            <w:hideMark/>
          </w:tcPr>
          <w:p w14:paraId="40CFBC2D" w14:textId="77777777" w:rsidR="00EE21BC" w:rsidRPr="001B2282" w:rsidRDefault="00EE21BC" w:rsidP="00A80361">
            <w:pPr>
              <w:spacing w:after="0"/>
              <w:ind w:left="425" w:hanging="511"/>
            </w:pPr>
            <w:r>
              <w:t>12:00 – 1:0</w:t>
            </w:r>
            <w:r w:rsidRPr="001B2282">
              <w:t>0</w:t>
            </w:r>
          </w:p>
        </w:tc>
        <w:tc>
          <w:tcPr>
            <w:tcW w:w="1559" w:type="dxa"/>
          </w:tcPr>
          <w:p w14:paraId="7C72EF46" w14:textId="77777777" w:rsidR="00EE21BC" w:rsidRPr="001B2282" w:rsidRDefault="00EE21BC" w:rsidP="00A80361">
            <w:pPr>
              <w:spacing w:after="0"/>
              <w:ind w:left="425" w:hanging="425"/>
            </w:pPr>
          </w:p>
        </w:tc>
      </w:tr>
      <w:tr w:rsidR="00EE21BC" w:rsidRPr="00DD6B2B" w14:paraId="41A433C7" w14:textId="77777777" w:rsidTr="00A80361">
        <w:trPr>
          <w:trHeight w:val="930"/>
        </w:trPr>
        <w:tc>
          <w:tcPr>
            <w:tcW w:w="2013" w:type="dxa"/>
            <w:shd w:val="clear" w:color="auto" w:fill="BFBFBF" w:themeFill="background1" w:themeFillShade="BF"/>
            <w:hideMark/>
          </w:tcPr>
          <w:p w14:paraId="4F065E87" w14:textId="77777777" w:rsidR="00EE21BC" w:rsidRPr="00DD6B2B" w:rsidRDefault="00EE21BC" w:rsidP="00A80361">
            <w:pPr>
              <w:spacing w:after="0"/>
              <w:ind w:left="425" w:hanging="511"/>
            </w:pPr>
            <w:r w:rsidRPr="00DD6B2B">
              <w:t>Competition Time</w:t>
            </w:r>
          </w:p>
        </w:tc>
        <w:tc>
          <w:tcPr>
            <w:tcW w:w="2126" w:type="dxa"/>
            <w:shd w:val="clear" w:color="auto" w:fill="BFBFBF" w:themeFill="background1" w:themeFillShade="BF"/>
            <w:hideMark/>
          </w:tcPr>
          <w:p w14:paraId="42654E4A" w14:textId="0CB902D3" w:rsidR="00EE21BC" w:rsidRPr="00DD6B2B" w:rsidRDefault="00EE21BC" w:rsidP="00A80361">
            <w:pPr>
              <w:spacing w:after="0"/>
              <w:ind w:left="-109" w:firstLine="23"/>
            </w:pPr>
            <w:r w:rsidRPr="00B317F6">
              <w:t>Presentation of Two Miniature Pastries</w:t>
            </w:r>
          </w:p>
        </w:tc>
        <w:tc>
          <w:tcPr>
            <w:tcW w:w="2268" w:type="dxa"/>
            <w:shd w:val="clear" w:color="auto" w:fill="BFBFBF" w:themeFill="background1" w:themeFillShade="BF"/>
            <w:hideMark/>
          </w:tcPr>
          <w:p w14:paraId="43794047" w14:textId="5B605B4F" w:rsidR="00EE21BC" w:rsidRPr="00DD6B2B" w:rsidRDefault="00EE21BC" w:rsidP="00A80361">
            <w:pPr>
              <w:spacing w:after="0"/>
              <w:ind w:left="0" w:hanging="86"/>
            </w:pPr>
            <w:r w:rsidRPr="00B317F6">
              <w:t>Presentation of</w:t>
            </w:r>
            <w:r>
              <w:t xml:space="preserve"> Glazed</w:t>
            </w:r>
            <w:r w:rsidRPr="00B317F6">
              <w:t xml:space="preserve"> </w:t>
            </w:r>
            <w:r>
              <w:t>Bar Cake</w:t>
            </w:r>
          </w:p>
        </w:tc>
        <w:tc>
          <w:tcPr>
            <w:tcW w:w="1843" w:type="dxa"/>
            <w:shd w:val="clear" w:color="auto" w:fill="BFBFBF" w:themeFill="background1" w:themeFillShade="BF"/>
            <w:hideMark/>
          </w:tcPr>
          <w:p w14:paraId="1DA3C401" w14:textId="3FDB22CF" w:rsidR="00EE21BC" w:rsidRPr="00DD6B2B" w:rsidRDefault="00EE21BC" w:rsidP="00A80361">
            <w:pPr>
              <w:spacing w:after="0"/>
              <w:ind w:left="-102" w:firstLine="16"/>
            </w:pPr>
            <w:r w:rsidRPr="00B317F6">
              <w:t>Presentation of Showpiece</w:t>
            </w:r>
            <w:r w:rsidRPr="00931A93">
              <w:t xml:space="preserve"> with Integrated Bar Cake Stand</w:t>
            </w:r>
          </w:p>
        </w:tc>
        <w:tc>
          <w:tcPr>
            <w:tcW w:w="1559" w:type="dxa"/>
            <w:shd w:val="clear" w:color="auto" w:fill="BFBFBF" w:themeFill="background1" w:themeFillShade="BF"/>
          </w:tcPr>
          <w:p w14:paraId="2EA31688" w14:textId="77777777" w:rsidR="00EE21BC" w:rsidRPr="00DD6B2B" w:rsidRDefault="00EE21BC" w:rsidP="00A80361">
            <w:pPr>
              <w:spacing w:after="0"/>
              <w:ind w:left="425" w:hanging="425"/>
            </w:pPr>
            <w:r w:rsidRPr="00DD6B2B">
              <w:t>Clean-Up</w:t>
            </w:r>
          </w:p>
        </w:tc>
      </w:tr>
      <w:tr w:rsidR="00EE21BC" w:rsidRPr="00304E38" w14:paraId="5C30041F" w14:textId="77777777" w:rsidTr="00A80361">
        <w:trPr>
          <w:trHeight w:val="249"/>
        </w:trPr>
        <w:tc>
          <w:tcPr>
            <w:tcW w:w="2013" w:type="dxa"/>
            <w:shd w:val="clear" w:color="auto" w:fill="auto"/>
            <w:hideMark/>
          </w:tcPr>
          <w:p w14:paraId="53632100" w14:textId="77777777" w:rsidR="00EE21BC" w:rsidRPr="001B2282" w:rsidRDefault="00EE21BC" w:rsidP="00A80361">
            <w:pPr>
              <w:spacing w:after="0"/>
              <w:ind w:left="425" w:hanging="511"/>
            </w:pPr>
            <w:r>
              <w:t>1:00 – 4:45</w:t>
            </w:r>
          </w:p>
        </w:tc>
        <w:tc>
          <w:tcPr>
            <w:tcW w:w="2126" w:type="dxa"/>
            <w:shd w:val="clear" w:color="auto" w:fill="auto"/>
            <w:hideMark/>
          </w:tcPr>
          <w:p w14:paraId="1CF5D053" w14:textId="14980BA9" w:rsidR="00EE21BC" w:rsidRPr="001B2282" w:rsidRDefault="00EE21BC" w:rsidP="00A80361">
            <w:pPr>
              <w:spacing w:after="0"/>
              <w:ind w:left="425" w:hanging="511"/>
            </w:pPr>
            <w:r>
              <w:t>2:30 – 2:40</w:t>
            </w:r>
          </w:p>
        </w:tc>
        <w:tc>
          <w:tcPr>
            <w:tcW w:w="2268" w:type="dxa"/>
            <w:shd w:val="clear" w:color="auto" w:fill="auto"/>
            <w:hideMark/>
          </w:tcPr>
          <w:p w14:paraId="1D45B308" w14:textId="255992DC" w:rsidR="00EE21BC" w:rsidRPr="001B2282" w:rsidRDefault="00EE21BC" w:rsidP="00A80361">
            <w:pPr>
              <w:spacing w:after="0"/>
              <w:ind w:left="425" w:hanging="511"/>
            </w:pPr>
            <w:r w:rsidRPr="001B2282">
              <w:t>3:</w:t>
            </w:r>
            <w:r>
              <w:t>3</w:t>
            </w:r>
            <w:r w:rsidRPr="001B2282">
              <w:t xml:space="preserve">0 - </w:t>
            </w:r>
            <w:r>
              <w:t>3</w:t>
            </w:r>
            <w:r w:rsidRPr="001B2282">
              <w:t>:</w:t>
            </w:r>
            <w:r>
              <w:t>4</w:t>
            </w:r>
            <w:r w:rsidRPr="001B2282">
              <w:t>0</w:t>
            </w:r>
          </w:p>
        </w:tc>
        <w:tc>
          <w:tcPr>
            <w:tcW w:w="1843" w:type="dxa"/>
            <w:shd w:val="clear" w:color="auto" w:fill="auto"/>
            <w:hideMark/>
          </w:tcPr>
          <w:p w14:paraId="15F1FA33" w14:textId="77777777" w:rsidR="00EE21BC" w:rsidRPr="001B2282" w:rsidRDefault="00EE21BC" w:rsidP="00A80361">
            <w:pPr>
              <w:spacing w:after="0"/>
              <w:ind w:left="425" w:hanging="511"/>
            </w:pPr>
            <w:r>
              <w:t>4:35 - 4:45</w:t>
            </w:r>
          </w:p>
        </w:tc>
        <w:tc>
          <w:tcPr>
            <w:tcW w:w="1559" w:type="dxa"/>
          </w:tcPr>
          <w:p w14:paraId="7F182428" w14:textId="77777777" w:rsidR="00EE21BC" w:rsidRPr="001B2282" w:rsidRDefault="00EE21BC" w:rsidP="00A80361">
            <w:pPr>
              <w:spacing w:after="0"/>
              <w:ind w:left="425" w:hanging="425"/>
            </w:pPr>
            <w:r>
              <w:t>4:45 – 5:15</w:t>
            </w:r>
          </w:p>
        </w:tc>
      </w:tr>
    </w:tbl>
    <w:p w14:paraId="6BC87691" w14:textId="7E45FD6C" w:rsidR="00CD429E" w:rsidRPr="00462FA1" w:rsidRDefault="00FA0D75" w:rsidP="000C4761">
      <w:pPr>
        <w:pStyle w:val="Heading2"/>
        <w:rPr>
          <w:lang w:val="en-CA"/>
        </w:rPr>
      </w:pPr>
      <w:r w:rsidRPr="00BD25B9">
        <w:rPr>
          <w:lang w:val="en-CA"/>
        </w:rPr>
        <w:t>Skills and Knowledge to be tested.</w:t>
      </w:r>
    </w:p>
    <w:p w14:paraId="288B5EE5" w14:textId="77777777" w:rsidR="00B06CA4" w:rsidRPr="00006C88" w:rsidRDefault="00B06CA4" w:rsidP="001829E4">
      <w:pPr>
        <w:spacing w:after="120" w:line="240" w:lineRule="auto"/>
        <w:ind w:left="425"/>
      </w:pPr>
      <w:r w:rsidRPr="00006C88">
        <w:t xml:space="preserve">The confectioner/pastry competitor </w:t>
      </w:r>
      <w:r w:rsidR="00D250D3" w:rsidRPr="00006C88">
        <w:t xml:space="preserve">is a </w:t>
      </w:r>
      <w:r w:rsidRPr="00006C88">
        <w:t>skilled individual</w:t>
      </w:r>
      <w:r w:rsidR="00D250D3" w:rsidRPr="00006C88">
        <w:t xml:space="preserve"> who produces a wide range of intricate and predominantly sweet items. </w:t>
      </w:r>
      <w:r w:rsidRPr="00006C88">
        <w:t>A</w:t>
      </w:r>
      <w:r w:rsidR="00D250D3" w:rsidRPr="00006C88">
        <w:t xml:space="preserve"> degree of specialist knowledge and skill is required. </w:t>
      </w:r>
    </w:p>
    <w:p w14:paraId="217F2247" w14:textId="05C42CD8" w:rsidR="00B06CA4" w:rsidRPr="00006C88" w:rsidRDefault="00B06CA4" w:rsidP="001829E4">
      <w:pPr>
        <w:spacing w:after="120" w:line="240" w:lineRule="auto"/>
        <w:ind w:left="425"/>
      </w:pPr>
      <w:r w:rsidRPr="00006C88">
        <w:t>Competitors will be tested on ingredient selection and portioning, mixing, make up procedures, methods of finishing, baking and presentation.</w:t>
      </w:r>
    </w:p>
    <w:p w14:paraId="168EAB6D" w14:textId="11309A01" w:rsidR="00B06CA4" w:rsidRPr="00006C88" w:rsidRDefault="00B06CA4" w:rsidP="001829E4">
      <w:pPr>
        <w:spacing w:after="120" w:line="240" w:lineRule="auto"/>
        <w:ind w:left="425"/>
      </w:pPr>
      <w:r w:rsidRPr="00006C88">
        <w:t>The confectioner/pastry competitor will also be tested on their work efficiencies as they have to present products at specified times. During the competition the judges will be evaluating their workplace safety, sanitation, hygiene and organization.</w:t>
      </w:r>
      <w:r w:rsidR="005B2B33" w:rsidRPr="005A554C">
        <w:rPr>
          <w:i/>
          <w:iCs/>
          <w:vertAlign w:val="superscript"/>
        </w:rPr>
        <w:t>7</w:t>
      </w:r>
    </w:p>
    <w:p w14:paraId="0E5FAFFC" w14:textId="77777777" w:rsidR="00006C88" w:rsidRPr="00006C88" w:rsidRDefault="00006C88" w:rsidP="000C4761">
      <w:r w:rsidRPr="00006C88">
        <w:t>Competitors will also be evaluated on effective use of ingredients. Examples are:</w:t>
      </w:r>
    </w:p>
    <w:p w14:paraId="07EF1710" w14:textId="5C0622B6" w:rsidR="00006C88" w:rsidRPr="00374D65" w:rsidRDefault="00006C88" w:rsidP="000C4761">
      <w:pPr>
        <w:pStyle w:val="Bullet1"/>
      </w:pPr>
      <w:r w:rsidRPr="00374D65">
        <w:t>Are they producing only the required quantities</w:t>
      </w:r>
      <w:r w:rsidR="001829E4">
        <w:t>?</w:t>
      </w:r>
      <w:r w:rsidR="005B2B33">
        <w:rPr>
          <w:i/>
          <w:iCs/>
          <w:sz w:val="22"/>
          <w:szCs w:val="22"/>
          <w:vertAlign w:val="superscript"/>
        </w:rPr>
        <w:t>1</w:t>
      </w:r>
    </w:p>
    <w:p w14:paraId="7A548358" w14:textId="726E8D0F" w:rsidR="00006C88" w:rsidRPr="005A554C" w:rsidRDefault="00006C88" w:rsidP="000C4761">
      <w:pPr>
        <w:pStyle w:val="Bullet1"/>
      </w:pPr>
      <w:r w:rsidRPr="005A554C">
        <w:t>Do they have significant quantity of extra product</w:t>
      </w:r>
      <w:r w:rsidR="001829E4">
        <w:t>?</w:t>
      </w:r>
    </w:p>
    <w:p w14:paraId="0F401BB6" w14:textId="759C2543" w:rsidR="007628E5" w:rsidRPr="00E5587F" w:rsidRDefault="00E97181" w:rsidP="000C4761">
      <w:pPr>
        <w:pStyle w:val="Bullet1"/>
      </w:pPr>
      <w:r>
        <w:t>Did they have to re-</w:t>
      </w:r>
      <w:r w:rsidR="00006C88" w:rsidRPr="00006C88">
        <w:t>make a product a second time</w:t>
      </w:r>
      <w:r>
        <w:t xml:space="preserve">?  </w:t>
      </w:r>
      <w:r w:rsidR="007628E5" w:rsidRPr="00E5587F">
        <w:t xml:space="preserve">All food waste must be placed into a bus tub, which will be provided at each workstation. Disposing of the food waste cannot be done until competitors have received notice from the </w:t>
      </w:r>
      <w:r w:rsidR="00462FA1" w:rsidRPr="00E5587F">
        <w:t>National Technical Committee (</w:t>
      </w:r>
      <w:r w:rsidR="007628E5" w:rsidRPr="00E5587F">
        <w:t>NTC</w:t>
      </w:r>
      <w:r w:rsidR="00462FA1" w:rsidRPr="00E5587F">
        <w:t>)</w:t>
      </w:r>
      <w:r w:rsidR="007628E5" w:rsidRPr="00E5587F">
        <w:t xml:space="preserve"> at the end of competition day.</w:t>
      </w:r>
    </w:p>
    <w:p w14:paraId="137C7416" w14:textId="3FA99E95" w:rsidR="009429C4" w:rsidRDefault="00B06CA4" w:rsidP="000C4761">
      <w:r w:rsidRPr="00006C88">
        <w:t>Their ability to work on their own and adapt to changing equipment and environment is essential.</w:t>
      </w:r>
    </w:p>
    <w:p w14:paraId="69357FCF" w14:textId="19264BCE" w:rsidR="001829E4" w:rsidRDefault="001829E4" w:rsidP="001829E4">
      <w:pPr>
        <w:spacing w:after="120" w:line="240" w:lineRule="auto"/>
        <w:ind w:left="425"/>
        <w:rPr>
          <w:i/>
          <w:sz w:val="20"/>
          <w:szCs w:val="20"/>
        </w:rPr>
      </w:pPr>
      <w:r w:rsidRPr="001829E4">
        <w:rPr>
          <w:i/>
          <w:sz w:val="20"/>
          <w:szCs w:val="20"/>
        </w:rPr>
        <w:t xml:space="preserve">Essential Skills </w:t>
      </w:r>
      <w:r>
        <w:rPr>
          <w:i/>
          <w:sz w:val="20"/>
          <w:szCs w:val="20"/>
        </w:rPr>
        <w:t>–</w:t>
      </w:r>
      <w:r w:rsidRPr="001829E4">
        <w:rPr>
          <w:i/>
          <w:sz w:val="20"/>
          <w:szCs w:val="20"/>
        </w:rPr>
        <w:t xml:space="preserve"> </w:t>
      </w:r>
      <w:r>
        <w:rPr>
          <w:i/>
          <w:sz w:val="20"/>
          <w:szCs w:val="20"/>
          <w:vertAlign w:val="superscript"/>
        </w:rPr>
        <w:t>1</w:t>
      </w:r>
      <w:r>
        <w:rPr>
          <w:i/>
          <w:sz w:val="20"/>
          <w:szCs w:val="20"/>
        </w:rPr>
        <w:t xml:space="preserve">Numeracy, </w:t>
      </w:r>
      <w:r>
        <w:rPr>
          <w:i/>
          <w:sz w:val="20"/>
          <w:szCs w:val="20"/>
          <w:vertAlign w:val="superscript"/>
        </w:rPr>
        <w:t>7</w:t>
      </w:r>
      <w:r>
        <w:rPr>
          <w:i/>
          <w:sz w:val="20"/>
          <w:szCs w:val="20"/>
        </w:rPr>
        <w:t>Thinking (Job task planning &amp; organizing)</w:t>
      </w:r>
    </w:p>
    <w:p w14:paraId="6D36D61B" w14:textId="6BC0B375" w:rsidR="001829E4" w:rsidRDefault="001829E4" w:rsidP="001829E4">
      <w:pPr>
        <w:spacing w:after="120" w:line="240" w:lineRule="auto"/>
        <w:ind w:left="425"/>
        <w:rPr>
          <w:i/>
          <w:sz w:val="20"/>
          <w:szCs w:val="20"/>
        </w:rPr>
      </w:pPr>
    </w:p>
    <w:p w14:paraId="5AB16DD6" w14:textId="77777777" w:rsidR="001829E4" w:rsidRPr="001829E4" w:rsidRDefault="001829E4" w:rsidP="001829E4">
      <w:pPr>
        <w:spacing w:after="120" w:line="240" w:lineRule="auto"/>
        <w:ind w:left="425"/>
        <w:rPr>
          <w:i/>
          <w:sz w:val="20"/>
          <w:szCs w:val="20"/>
        </w:rPr>
      </w:pPr>
    </w:p>
    <w:p w14:paraId="531E4D47" w14:textId="77777777" w:rsidR="00FA0D75" w:rsidRPr="009759FE" w:rsidRDefault="00FA0D75" w:rsidP="000C4761">
      <w:pPr>
        <w:pStyle w:val="Heading1"/>
      </w:pPr>
      <w:bookmarkStart w:id="14" w:name="_Toc492453978"/>
      <w:bookmarkStart w:id="15" w:name="_Toc534716250"/>
      <w:r w:rsidRPr="009759FE">
        <w:lastRenderedPageBreak/>
        <w:t>CONTEST DESCRIPTION</w:t>
      </w:r>
      <w:bookmarkEnd w:id="14"/>
      <w:bookmarkEnd w:id="15"/>
    </w:p>
    <w:p w14:paraId="03C7F790" w14:textId="2ACB0293" w:rsidR="00EA33F1" w:rsidRPr="00EE21BC" w:rsidRDefault="00FA0D75" w:rsidP="00EE21BC">
      <w:pPr>
        <w:pStyle w:val="Heading2"/>
        <w:rPr>
          <w:lang w:val="en-CA"/>
        </w:rPr>
      </w:pPr>
      <w:r w:rsidRPr="00BD25B9">
        <w:rPr>
          <w:lang w:val="en-CA"/>
        </w:rPr>
        <w:t>List of documents produced and timeline for when competitors have access to the document</w:t>
      </w:r>
      <w:r w:rsidR="00EE21BC">
        <w:rPr>
          <w:lang w:val="en-CA"/>
        </w:rPr>
        <w:t>s.</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93"/>
        <w:gridCol w:w="5840"/>
      </w:tblGrid>
      <w:tr w:rsidR="00FA0D75" w:rsidRPr="00BD25B9" w14:paraId="3BE09C01" w14:textId="77777777" w:rsidTr="002B04C8">
        <w:tc>
          <w:tcPr>
            <w:tcW w:w="2693" w:type="dxa"/>
            <w:shd w:val="clear" w:color="auto" w:fill="BFBFBF" w:themeFill="background1" w:themeFillShade="BF"/>
          </w:tcPr>
          <w:p w14:paraId="2970FCF2" w14:textId="77777777" w:rsidR="00FA0D75" w:rsidRPr="00BD25B9" w:rsidRDefault="00FA0D75" w:rsidP="00EE21BC">
            <w:pPr>
              <w:pStyle w:val="ListParagraph"/>
              <w:spacing w:after="0" w:line="240" w:lineRule="auto"/>
              <w:rPr>
                <w:lang w:val="en-CA"/>
              </w:rPr>
            </w:pPr>
            <w:r w:rsidRPr="00BD25B9">
              <w:rPr>
                <w:lang w:val="en-CA"/>
              </w:rPr>
              <w:t>DOCUMENT</w:t>
            </w:r>
          </w:p>
        </w:tc>
        <w:tc>
          <w:tcPr>
            <w:tcW w:w="5840" w:type="dxa"/>
            <w:shd w:val="clear" w:color="auto" w:fill="BFBFBF" w:themeFill="background1" w:themeFillShade="BF"/>
          </w:tcPr>
          <w:p w14:paraId="6EA49B24" w14:textId="77777777" w:rsidR="00FA0D75" w:rsidRPr="00BD25B9" w:rsidRDefault="00FA0D75" w:rsidP="00EE21BC">
            <w:pPr>
              <w:pStyle w:val="ListParagraph"/>
              <w:spacing w:after="0" w:line="240" w:lineRule="auto"/>
              <w:rPr>
                <w:lang w:val="en-CA"/>
              </w:rPr>
            </w:pPr>
            <w:r w:rsidRPr="00BD25B9">
              <w:rPr>
                <w:lang w:val="en-CA"/>
              </w:rPr>
              <w:t>DATE OF DISTRIBUTION VIA WEBSITE</w:t>
            </w:r>
          </w:p>
        </w:tc>
      </w:tr>
      <w:tr w:rsidR="00FA0D75" w:rsidRPr="00BD25B9" w14:paraId="4771E933" w14:textId="77777777" w:rsidTr="00EE21BC">
        <w:tc>
          <w:tcPr>
            <w:tcW w:w="2693" w:type="dxa"/>
          </w:tcPr>
          <w:p w14:paraId="32CDA9CE" w14:textId="77777777" w:rsidR="00FA0D75" w:rsidRPr="00BD25B9" w:rsidRDefault="00FA0D75" w:rsidP="00EE21BC">
            <w:pPr>
              <w:pStyle w:val="ListParagraph"/>
              <w:spacing w:after="0" w:line="240" w:lineRule="auto"/>
              <w:rPr>
                <w:lang w:val="en-CA"/>
              </w:rPr>
            </w:pPr>
            <w:r w:rsidRPr="00BD25B9">
              <w:rPr>
                <w:lang w:val="en-CA"/>
              </w:rPr>
              <w:t>Ingredient list</w:t>
            </w:r>
          </w:p>
        </w:tc>
        <w:tc>
          <w:tcPr>
            <w:tcW w:w="5840" w:type="dxa"/>
          </w:tcPr>
          <w:p w14:paraId="16F81CB4" w14:textId="024E82AA" w:rsidR="00FA0D75" w:rsidRPr="00BD25B9" w:rsidRDefault="00E5587F" w:rsidP="00EE21BC">
            <w:pPr>
              <w:pStyle w:val="ListParagraph"/>
              <w:spacing w:after="0" w:line="240" w:lineRule="auto"/>
              <w:rPr>
                <w:lang w:val="en-CA"/>
              </w:rPr>
            </w:pPr>
            <w:r>
              <w:rPr>
                <w:lang w:val="en-CA"/>
              </w:rPr>
              <w:t>January, 201</w:t>
            </w:r>
            <w:r w:rsidR="00931A93">
              <w:rPr>
                <w:lang w:val="en-CA"/>
              </w:rPr>
              <w:t>9</w:t>
            </w:r>
          </w:p>
        </w:tc>
      </w:tr>
      <w:tr w:rsidR="0054644B" w:rsidRPr="00BD25B9" w14:paraId="22CA3437" w14:textId="77777777" w:rsidTr="00EE21BC">
        <w:tc>
          <w:tcPr>
            <w:tcW w:w="2693" w:type="dxa"/>
          </w:tcPr>
          <w:p w14:paraId="780C3220" w14:textId="77777777" w:rsidR="0054644B" w:rsidRPr="00BD25B9" w:rsidRDefault="0054644B" w:rsidP="00EE21BC">
            <w:pPr>
              <w:pStyle w:val="ListParagraph"/>
              <w:spacing w:after="0" w:line="240" w:lineRule="auto"/>
              <w:rPr>
                <w:lang w:val="en-CA"/>
              </w:rPr>
            </w:pPr>
            <w:r w:rsidRPr="00BD25B9">
              <w:rPr>
                <w:lang w:val="en-CA"/>
              </w:rPr>
              <w:t>Equipment list</w:t>
            </w:r>
          </w:p>
        </w:tc>
        <w:tc>
          <w:tcPr>
            <w:tcW w:w="5840" w:type="dxa"/>
          </w:tcPr>
          <w:p w14:paraId="06EBE559" w14:textId="18F76909" w:rsidR="0054644B" w:rsidRPr="00BD25B9" w:rsidRDefault="00E5587F" w:rsidP="00EE21BC">
            <w:pPr>
              <w:pStyle w:val="ListParagraph"/>
              <w:spacing w:after="0" w:line="240" w:lineRule="auto"/>
              <w:rPr>
                <w:lang w:val="en-CA"/>
              </w:rPr>
            </w:pPr>
            <w:r>
              <w:rPr>
                <w:lang w:val="en-CA"/>
              </w:rPr>
              <w:t>January, 201</w:t>
            </w:r>
            <w:r w:rsidR="00931A93">
              <w:rPr>
                <w:lang w:val="en-CA"/>
              </w:rPr>
              <w:t>9</w:t>
            </w:r>
          </w:p>
        </w:tc>
      </w:tr>
      <w:tr w:rsidR="00193910" w:rsidRPr="00BD25B9" w14:paraId="3421B080" w14:textId="77777777" w:rsidTr="00EE21BC">
        <w:tc>
          <w:tcPr>
            <w:tcW w:w="2693" w:type="dxa"/>
          </w:tcPr>
          <w:p w14:paraId="6A46503A" w14:textId="0B7CEA8E" w:rsidR="00193910" w:rsidRPr="00BD25B9" w:rsidRDefault="00193910" w:rsidP="00EE21BC">
            <w:pPr>
              <w:pStyle w:val="ListParagraph"/>
              <w:spacing w:after="0" w:line="240" w:lineRule="auto"/>
              <w:rPr>
                <w:lang w:val="en-CA"/>
              </w:rPr>
            </w:pPr>
            <w:r>
              <w:rPr>
                <w:lang w:val="en-CA"/>
              </w:rPr>
              <w:t>Test Project</w:t>
            </w:r>
          </w:p>
        </w:tc>
        <w:tc>
          <w:tcPr>
            <w:tcW w:w="5840" w:type="dxa"/>
          </w:tcPr>
          <w:p w14:paraId="2680BEBA" w14:textId="6685375D" w:rsidR="00193910" w:rsidRDefault="00E5587F" w:rsidP="00EE21BC">
            <w:pPr>
              <w:pStyle w:val="ListParagraph"/>
              <w:spacing w:after="0" w:line="240" w:lineRule="auto"/>
              <w:rPr>
                <w:lang w:val="en-CA"/>
              </w:rPr>
            </w:pPr>
            <w:r>
              <w:rPr>
                <w:lang w:val="en-CA"/>
              </w:rPr>
              <w:t>January, 201</w:t>
            </w:r>
            <w:r w:rsidR="00931A93">
              <w:rPr>
                <w:lang w:val="en-CA"/>
              </w:rPr>
              <w:t>9</w:t>
            </w:r>
          </w:p>
        </w:tc>
      </w:tr>
    </w:tbl>
    <w:p w14:paraId="70A79DE6" w14:textId="7D290B6A" w:rsidR="005A554C" w:rsidRPr="00EE21BC" w:rsidRDefault="008B5099" w:rsidP="00EE21BC">
      <w:pPr>
        <w:pStyle w:val="Heading2"/>
      </w:pPr>
      <w:r>
        <w:t>Tasks that will</w:t>
      </w:r>
      <w:r w:rsidR="004824F8" w:rsidRPr="004824F8">
        <w:t xml:space="preserve"> be performed during the contest</w:t>
      </w:r>
    </w:p>
    <w:p w14:paraId="4831C261" w14:textId="0ECA2429" w:rsidR="005573E1" w:rsidRPr="00EE21BC" w:rsidRDefault="005573E1" w:rsidP="00EE21BC">
      <w:pPr>
        <w:pStyle w:val="Heading3"/>
      </w:pPr>
      <w:r w:rsidRPr="00EE21BC">
        <w:t>Competitors Portfolio</w:t>
      </w:r>
    </w:p>
    <w:p w14:paraId="37FADB6E" w14:textId="54B71CEF" w:rsidR="005573E1" w:rsidRPr="00BE1D8D" w:rsidRDefault="005573E1" w:rsidP="00EE21BC">
      <w:r w:rsidRPr="002D05C4">
        <w:t>Competitors will be equipped with a simple portfolio in the language of their choice to be presented on their bench at the start of their day one competition. Each competitor will bring (</w:t>
      </w:r>
      <w:r w:rsidR="00FA3358">
        <w:t>8</w:t>
      </w:r>
      <w:r w:rsidRPr="002D05C4">
        <w:t xml:space="preserve">) </w:t>
      </w:r>
      <w:r w:rsidR="00FA3358">
        <w:t>eight</w:t>
      </w:r>
      <w:r w:rsidRPr="002D05C4">
        <w:t xml:space="preserve"> copies</w:t>
      </w:r>
      <w:r>
        <w:t xml:space="preserve"> of their</w:t>
      </w:r>
      <w:r w:rsidRPr="00BE1D8D">
        <w:t xml:space="preserve"> Portfolios, one available for each NTC member which includes:</w:t>
      </w:r>
    </w:p>
    <w:p w14:paraId="007586E9" w14:textId="2A527154" w:rsidR="00A256F2" w:rsidRPr="00BE1D8D" w:rsidRDefault="005573E1" w:rsidP="000C4761">
      <w:pPr>
        <w:pStyle w:val="Bullet1"/>
      </w:pPr>
      <w:r w:rsidRPr="00BE1D8D">
        <w:t>Title page</w:t>
      </w:r>
    </w:p>
    <w:p w14:paraId="5AE2CBFB" w14:textId="079B9A45" w:rsidR="005573E1" w:rsidRDefault="005573E1" w:rsidP="000C4761">
      <w:pPr>
        <w:pStyle w:val="Bullet1"/>
      </w:pPr>
      <w:r w:rsidRPr="00BE1D8D">
        <w:t>Competitor introduction</w:t>
      </w:r>
    </w:p>
    <w:p w14:paraId="7779F7F8" w14:textId="346FB006" w:rsidR="00FA3358" w:rsidRPr="00BE1D8D" w:rsidRDefault="00FA3358" w:rsidP="000C4761">
      <w:pPr>
        <w:pStyle w:val="Bullet1"/>
      </w:pPr>
      <w:r>
        <w:t>Explanation of use of theme for applicable products.</w:t>
      </w:r>
      <w:r w:rsidR="001829E4" w:rsidRPr="001829E4">
        <w:rPr>
          <w:vertAlign w:val="superscript"/>
        </w:rPr>
        <w:t>8</w:t>
      </w:r>
    </w:p>
    <w:p w14:paraId="49B84888" w14:textId="0FDDE7FA" w:rsidR="005573E1" w:rsidRDefault="00A256F2" w:rsidP="000C4761">
      <w:pPr>
        <w:pStyle w:val="Bullet1"/>
      </w:pPr>
      <w:r>
        <w:t>F</w:t>
      </w:r>
      <w:r w:rsidR="005573E1" w:rsidRPr="00BE1D8D">
        <w:t>ormulas</w:t>
      </w:r>
      <w:r w:rsidR="005573E1">
        <w:t>/recipes including methods</w:t>
      </w:r>
      <w:r w:rsidR="005573E1" w:rsidRPr="00BE1D8D">
        <w:t xml:space="preserve"> from all the products the </w:t>
      </w:r>
      <w:r w:rsidR="005573E1">
        <w:t>Competitor is planning to make</w:t>
      </w:r>
      <w:r w:rsidR="005B2B33">
        <w:rPr>
          <w:i/>
          <w:iCs/>
          <w:vertAlign w:val="superscript"/>
        </w:rPr>
        <w:t>8</w:t>
      </w:r>
      <w:r w:rsidR="005573E1">
        <w:t xml:space="preserve">.  </w:t>
      </w:r>
      <w:r w:rsidR="007164CF">
        <w:t xml:space="preserve">All weights must be given in grams/kilograms. </w:t>
      </w:r>
    </w:p>
    <w:p w14:paraId="09C39095" w14:textId="44E90AC2" w:rsidR="005573E1" w:rsidRDefault="005573E1" w:rsidP="000C4761">
      <w:pPr>
        <w:pStyle w:val="Bullet1"/>
      </w:pPr>
      <w:r>
        <w:t>Competitors</w:t>
      </w:r>
      <w:r w:rsidRPr="00E33BF6">
        <w:t xml:space="preserve"> </w:t>
      </w:r>
      <w:r>
        <w:t xml:space="preserve">must have pictures in </w:t>
      </w:r>
      <w:r w:rsidRPr="00E33BF6">
        <w:t>their booklets</w:t>
      </w:r>
      <w:r>
        <w:t xml:space="preserve"> of all the finished products they will be making</w:t>
      </w:r>
      <w:r w:rsidRPr="00E33BF6">
        <w:t>.</w:t>
      </w:r>
      <w:r w:rsidR="007164CF">
        <w:t xml:space="preserve">  Pictures must be placed with the correct formula/method in their portfolio.</w:t>
      </w:r>
      <w:r w:rsidR="001829E4" w:rsidRPr="001829E4">
        <w:rPr>
          <w:vertAlign w:val="superscript"/>
        </w:rPr>
        <w:t xml:space="preserve"> </w:t>
      </w:r>
      <w:r w:rsidR="001829E4">
        <w:rPr>
          <w:vertAlign w:val="superscript"/>
        </w:rPr>
        <w:t>7</w:t>
      </w:r>
    </w:p>
    <w:p w14:paraId="7A26275D" w14:textId="00B1B8EF" w:rsidR="005B2B33" w:rsidRPr="00EE21BC" w:rsidRDefault="005B2B33" w:rsidP="00EE21BC">
      <w:pPr>
        <w:pStyle w:val="ES"/>
      </w:pPr>
      <w:r w:rsidRPr="00EE21BC">
        <w:t xml:space="preserve">Essential Skills - </w:t>
      </w:r>
      <w:r w:rsidRPr="001829E4">
        <w:rPr>
          <w:vertAlign w:val="superscript"/>
        </w:rPr>
        <w:t>7</w:t>
      </w:r>
      <w:r w:rsidRPr="00EE21BC">
        <w:t xml:space="preserve">Thinking (Job Task Planning &amp; Organization), </w:t>
      </w:r>
      <w:r w:rsidRPr="001829E4">
        <w:rPr>
          <w:vertAlign w:val="superscript"/>
        </w:rPr>
        <w:t>8</w:t>
      </w:r>
      <w:r w:rsidRPr="00EE21BC">
        <w:t>Document Use</w:t>
      </w:r>
    </w:p>
    <w:p w14:paraId="27B1289A" w14:textId="6436C85D" w:rsidR="00A256F2" w:rsidRPr="00B317F6" w:rsidRDefault="00A256F2" w:rsidP="00EE21BC">
      <w:pPr>
        <w:pStyle w:val="Heading3"/>
        <w:rPr>
          <w:lang w:eastAsia="ja-JP"/>
        </w:rPr>
      </w:pPr>
      <w:r w:rsidRPr="00B317F6">
        <w:rPr>
          <w:lang w:eastAsia="ja-JP"/>
        </w:rPr>
        <w:t xml:space="preserve">Test Project Theme: </w:t>
      </w:r>
      <w:r w:rsidR="003E52E6">
        <w:rPr>
          <w:lang w:eastAsia="ja-JP"/>
        </w:rPr>
        <w:t>WHIMSICAL TEA PARTY</w:t>
      </w:r>
    </w:p>
    <w:p w14:paraId="3BE2D632" w14:textId="3D6CFDC1" w:rsidR="00A256F2" w:rsidRPr="000C4761" w:rsidRDefault="00A256F2" w:rsidP="00B317F6">
      <w:pPr>
        <w:pStyle w:val="Bullet1"/>
        <w:rPr>
          <w:b/>
          <w:lang w:val="en-CA" w:eastAsia="ja-JP"/>
        </w:rPr>
      </w:pPr>
      <w:r w:rsidRPr="000C4761">
        <w:rPr>
          <w:lang w:val="en-CA" w:eastAsia="ja-JP"/>
        </w:rPr>
        <w:t>Sanitation, Safety and</w:t>
      </w:r>
      <w:r w:rsidR="00866ECF">
        <w:rPr>
          <w:lang w:val="en-CA" w:eastAsia="ja-JP"/>
        </w:rPr>
        <w:t xml:space="preserve"> Organization</w:t>
      </w:r>
    </w:p>
    <w:p w14:paraId="08400692" w14:textId="228BAE9E" w:rsidR="00A256F2" w:rsidRPr="000C4761" w:rsidRDefault="00A256F2" w:rsidP="00B317F6">
      <w:pPr>
        <w:pStyle w:val="Bullet1"/>
        <w:rPr>
          <w:lang w:val="en-CA" w:eastAsia="ja-JP"/>
        </w:rPr>
      </w:pPr>
      <w:r w:rsidRPr="00EE21BC">
        <w:rPr>
          <w:lang w:val="en-CA" w:eastAsia="ja-JP"/>
        </w:rPr>
        <w:t>Molded Chocolate</w:t>
      </w:r>
      <w:r w:rsidR="003E52E6">
        <w:rPr>
          <w:lang w:val="en-CA" w:eastAsia="ja-JP"/>
        </w:rPr>
        <w:t xml:space="preserve"> Bar </w:t>
      </w:r>
      <w:r w:rsidR="000D766C">
        <w:rPr>
          <w:lang w:val="en-CA" w:eastAsia="ja-JP"/>
        </w:rPr>
        <w:t xml:space="preserve">with </w:t>
      </w:r>
      <w:r w:rsidR="003E52E6">
        <w:rPr>
          <w:lang w:val="en-CA" w:eastAsia="ja-JP"/>
        </w:rPr>
        <w:t>Mystery Ingredient</w:t>
      </w:r>
    </w:p>
    <w:p w14:paraId="1B48D0AE" w14:textId="3EBC5C65" w:rsidR="00A256F2" w:rsidRPr="000C4761" w:rsidRDefault="00A256F2" w:rsidP="00B317F6">
      <w:pPr>
        <w:pStyle w:val="Bullet1"/>
        <w:rPr>
          <w:lang w:val="en-CA" w:eastAsia="ja-JP"/>
        </w:rPr>
      </w:pPr>
      <w:r w:rsidRPr="000C4761">
        <w:rPr>
          <w:lang w:val="en-CA" w:eastAsia="ja-JP"/>
        </w:rPr>
        <w:t xml:space="preserve">Miniature Pastries </w:t>
      </w:r>
      <w:r w:rsidR="003E52E6">
        <w:rPr>
          <w:lang w:val="en-CA" w:eastAsia="ja-JP"/>
        </w:rPr>
        <w:t>–</w:t>
      </w:r>
      <w:r w:rsidRPr="000C4761">
        <w:rPr>
          <w:lang w:val="en-CA" w:eastAsia="ja-JP"/>
        </w:rPr>
        <w:t xml:space="preserve"> </w:t>
      </w:r>
      <w:r w:rsidR="003E52E6">
        <w:rPr>
          <w:lang w:val="en-CA" w:eastAsia="ja-JP"/>
        </w:rPr>
        <w:t>Choux Paste</w:t>
      </w:r>
    </w:p>
    <w:p w14:paraId="537A5B2E" w14:textId="77777777" w:rsidR="00A256F2" w:rsidRPr="00EE21BC" w:rsidRDefault="00A256F2" w:rsidP="00B317F6">
      <w:pPr>
        <w:pStyle w:val="Bullet1"/>
        <w:rPr>
          <w:lang w:val="en-CA" w:eastAsia="ja-JP"/>
        </w:rPr>
      </w:pPr>
      <w:r w:rsidRPr="00EE21BC">
        <w:rPr>
          <w:lang w:val="en-CA" w:eastAsia="ja-JP"/>
        </w:rPr>
        <w:t>Miniature Pastries - Free Choice</w:t>
      </w:r>
    </w:p>
    <w:p w14:paraId="1808E7DA" w14:textId="62B083EB" w:rsidR="00A256F2" w:rsidRPr="000C4761" w:rsidRDefault="000D766C" w:rsidP="00B317F6">
      <w:pPr>
        <w:pStyle w:val="Bullet1"/>
        <w:rPr>
          <w:lang w:val="en-CA" w:eastAsia="ja-JP"/>
        </w:rPr>
      </w:pPr>
      <w:r>
        <w:rPr>
          <w:lang w:val="en-CA" w:eastAsia="ja-JP"/>
        </w:rPr>
        <w:t xml:space="preserve">Decorated </w:t>
      </w:r>
      <w:r w:rsidR="003E52E6">
        <w:rPr>
          <w:lang w:val="en-CA" w:eastAsia="ja-JP"/>
        </w:rPr>
        <w:t>Bar Cake</w:t>
      </w:r>
    </w:p>
    <w:p w14:paraId="28B35E81" w14:textId="4CAD0AAD" w:rsidR="00A256F2" w:rsidRPr="000C4761" w:rsidRDefault="003E52E6" w:rsidP="00B317F6">
      <w:pPr>
        <w:pStyle w:val="Bullet1"/>
        <w:rPr>
          <w:lang w:val="en-CA" w:eastAsia="ja-JP"/>
        </w:rPr>
      </w:pPr>
      <w:r>
        <w:rPr>
          <w:lang w:val="en-CA" w:eastAsia="ja-JP"/>
        </w:rPr>
        <w:t>Chocolate</w:t>
      </w:r>
      <w:r w:rsidR="00A256F2" w:rsidRPr="000C4761">
        <w:rPr>
          <w:lang w:val="en-CA" w:eastAsia="ja-JP"/>
        </w:rPr>
        <w:t xml:space="preserve"> Presentation Piece</w:t>
      </w:r>
    </w:p>
    <w:p w14:paraId="6296CBE4" w14:textId="793260AD" w:rsidR="00AC6380" w:rsidRPr="009759FE" w:rsidRDefault="00D212D6" w:rsidP="000C4761">
      <w:pPr>
        <w:pStyle w:val="Heading1"/>
      </w:pPr>
      <w:bookmarkStart w:id="16" w:name="_Toc492453979"/>
      <w:bookmarkStart w:id="17" w:name="_Toc534716251"/>
      <w:r w:rsidRPr="009759FE">
        <w:t xml:space="preserve">EQUIPMENT, </w:t>
      </w:r>
      <w:r w:rsidR="00FA0D75" w:rsidRPr="009759FE">
        <w:t>CLOTHING</w:t>
      </w:r>
      <w:r w:rsidRPr="009759FE">
        <w:t>, MATERIAL</w:t>
      </w:r>
      <w:bookmarkEnd w:id="16"/>
      <w:bookmarkEnd w:id="17"/>
    </w:p>
    <w:p w14:paraId="4E18E708" w14:textId="3676DBE2" w:rsidR="00D212D6" w:rsidRPr="00EC635B" w:rsidRDefault="00D212D6" w:rsidP="00F43CFC">
      <w:pPr>
        <w:pStyle w:val="Heading2"/>
        <w:rPr>
          <w:lang w:val="en-CA"/>
        </w:rPr>
      </w:pPr>
      <w:r w:rsidRPr="00EC635B">
        <w:rPr>
          <w:lang w:val="en-CA"/>
        </w:rPr>
        <w:t xml:space="preserve">Equipment and </w:t>
      </w:r>
      <w:r w:rsidR="005842EA" w:rsidRPr="00EC635B">
        <w:rPr>
          <w:lang w:val="en-CA"/>
        </w:rPr>
        <w:t>ingredients</w:t>
      </w:r>
      <w:r w:rsidRPr="00EC635B">
        <w:rPr>
          <w:lang w:val="en-CA"/>
        </w:rPr>
        <w:t xml:space="preserve"> provided by </w:t>
      </w:r>
      <w:r w:rsidRPr="00EC635B">
        <w:rPr>
          <w:u w:val="single"/>
          <w:lang w:val="en-CA"/>
        </w:rPr>
        <w:t>Skills/</w:t>
      </w:r>
      <w:proofErr w:type="spellStart"/>
      <w:r w:rsidRPr="00EC635B">
        <w:rPr>
          <w:u w:val="single"/>
          <w:lang w:val="en-CA"/>
        </w:rPr>
        <w:t>Compétences</w:t>
      </w:r>
      <w:proofErr w:type="spellEnd"/>
      <w:r w:rsidRPr="00EC635B">
        <w:rPr>
          <w:u w:val="single"/>
          <w:lang w:val="en-CA"/>
        </w:rPr>
        <w:t xml:space="preserve"> Canada</w:t>
      </w:r>
      <w:r w:rsidR="005842EA" w:rsidRPr="00EC635B">
        <w:rPr>
          <w:u w:val="single"/>
          <w:lang w:val="en-CA"/>
        </w:rPr>
        <w:t>.</w:t>
      </w:r>
    </w:p>
    <w:p w14:paraId="2C640BC1" w14:textId="788AF71A" w:rsidR="00D212D6" w:rsidRPr="005842EA" w:rsidRDefault="00D212D6" w:rsidP="000C4761">
      <w:pPr>
        <w:pStyle w:val="Bullet1"/>
        <w:rPr>
          <w:u w:val="single"/>
          <w:lang w:val="en-CA"/>
        </w:rPr>
      </w:pPr>
      <w:r w:rsidRPr="00BD25B9">
        <w:rPr>
          <w:lang w:val="en-CA"/>
        </w:rPr>
        <w:t xml:space="preserve">Please </w:t>
      </w:r>
      <w:r w:rsidR="00064647">
        <w:rPr>
          <w:lang w:val="en-CA"/>
        </w:rPr>
        <w:t>refer to</w:t>
      </w:r>
      <w:r w:rsidRPr="00BD25B9">
        <w:rPr>
          <w:lang w:val="en-CA"/>
        </w:rPr>
        <w:t xml:space="preserve"> </w:t>
      </w:r>
      <w:r w:rsidR="00064647">
        <w:rPr>
          <w:lang w:val="en-CA"/>
        </w:rPr>
        <w:t>Equipment L</w:t>
      </w:r>
      <w:r w:rsidRPr="00BD25B9">
        <w:rPr>
          <w:lang w:val="en-CA"/>
        </w:rPr>
        <w:t xml:space="preserve">ist </w:t>
      </w:r>
      <w:r w:rsidR="005842EA">
        <w:rPr>
          <w:lang w:val="en-CA"/>
        </w:rPr>
        <w:t xml:space="preserve">and Ingredient List </w:t>
      </w:r>
      <w:r w:rsidR="00064647">
        <w:rPr>
          <w:lang w:val="en-CA"/>
        </w:rPr>
        <w:t>on Skills Canada website</w:t>
      </w:r>
      <w:r w:rsidR="005842EA">
        <w:rPr>
          <w:lang w:val="en-CA"/>
        </w:rPr>
        <w:t>.</w:t>
      </w:r>
    </w:p>
    <w:p w14:paraId="55C4C373" w14:textId="1E35A948" w:rsidR="005842EA" w:rsidRPr="00064647" w:rsidRDefault="005842EA" w:rsidP="000C4761">
      <w:pPr>
        <w:pStyle w:val="Bullet1"/>
        <w:rPr>
          <w:u w:val="single"/>
          <w:lang w:val="en-CA"/>
        </w:rPr>
      </w:pPr>
      <w:r>
        <w:rPr>
          <w:lang w:val="en-CA"/>
        </w:rPr>
        <w:t>Only the ingredients listed on the Ingredient List posted on Skills Canada website can be used in the competition.</w:t>
      </w:r>
    </w:p>
    <w:p w14:paraId="142B85A6" w14:textId="4AAABF78" w:rsidR="00D212D6" w:rsidRPr="00EC635B" w:rsidRDefault="00D212D6" w:rsidP="00F43CFC">
      <w:pPr>
        <w:pStyle w:val="Heading2"/>
        <w:rPr>
          <w:u w:val="single"/>
          <w:lang w:val="en-CA"/>
        </w:rPr>
      </w:pPr>
      <w:r w:rsidRPr="00EC635B">
        <w:rPr>
          <w:lang w:val="en-CA"/>
        </w:rPr>
        <w:t xml:space="preserve">Equipment and material provided by the </w:t>
      </w:r>
      <w:r w:rsidRPr="00EC635B">
        <w:rPr>
          <w:u w:val="single"/>
          <w:lang w:val="en-CA"/>
        </w:rPr>
        <w:t>competitor</w:t>
      </w:r>
      <w:r w:rsidR="005842EA" w:rsidRPr="00EC635B">
        <w:rPr>
          <w:u w:val="single"/>
          <w:lang w:val="en-CA"/>
        </w:rPr>
        <w:t>.</w:t>
      </w:r>
    </w:p>
    <w:p w14:paraId="1D322A26" w14:textId="77777777" w:rsidR="0057294F" w:rsidRPr="001B2282" w:rsidRDefault="0057294F" w:rsidP="0057294F">
      <w:pPr>
        <w:pStyle w:val="Bullet1"/>
        <w:spacing w:before="120"/>
      </w:pPr>
      <w:r w:rsidRPr="001B2282">
        <w:t>Competitors are able to bring in small wares and small equipment as they require to produce their products</w:t>
      </w:r>
    </w:p>
    <w:p w14:paraId="2887A376" w14:textId="77777777" w:rsidR="0057294F" w:rsidRDefault="0057294F" w:rsidP="0057294F">
      <w:pPr>
        <w:pStyle w:val="Bullet1"/>
        <w:spacing w:before="120"/>
      </w:pPr>
      <w:r w:rsidRPr="001B2282">
        <w:lastRenderedPageBreak/>
        <w:t xml:space="preserve">Competitors are not allowed to bring more than can fit into the toolbox. </w:t>
      </w:r>
      <w:r w:rsidRPr="001B2282">
        <w:br/>
        <w:t xml:space="preserve">When you arrive in the </w:t>
      </w:r>
      <w:r>
        <w:t>competition</w:t>
      </w:r>
      <w:r w:rsidRPr="001B2282">
        <w:t xml:space="preserve"> are</w:t>
      </w:r>
      <w:r>
        <w:t>a</w:t>
      </w:r>
      <w:r w:rsidRPr="001B2282">
        <w:t>, there should be nothing on top of or attached to the toolbox.</w:t>
      </w:r>
    </w:p>
    <w:p w14:paraId="7696AD6C" w14:textId="77777777" w:rsidR="0057294F" w:rsidRDefault="0057294F" w:rsidP="0057294F">
      <w:pPr>
        <w:pStyle w:val="Bullet1"/>
        <w:spacing w:before="120"/>
      </w:pPr>
      <w:r>
        <w:t>During orientation, toolbox volume will be verified to ensure they coincide with the requirements indicated in the Contest Description.</w:t>
      </w:r>
    </w:p>
    <w:p w14:paraId="43A13204" w14:textId="77777777" w:rsidR="00681913" w:rsidRDefault="0057294F" w:rsidP="0057294F">
      <w:pPr>
        <w:pStyle w:val="Bullet1"/>
        <w:spacing w:before="120"/>
      </w:pPr>
      <w:r>
        <w:t xml:space="preserve">A point deduction will occur if a competitor brings a toolbox that is bigger in volume than the requirements indicated in the Contest Description.  </w:t>
      </w:r>
    </w:p>
    <w:p w14:paraId="0D87F3FC" w14:textId="160B1E97" w:rsidR="0057294F" w:rsidRDefault="0057294F" w:rsidP="0057294F">
      <w:pPr>
        <w:pStyle w:val="Bullet1"/>
        <w:spacing w:before="120"/>
      </w:pPr>
      <w:r w:rsidRPr="00681913">
        <w:t xml:space="preserve">Competitors will also be required to remove tools and </w:t>
      </w:r>
      <w:proofErr w:type="spellStart"/>
      <w:r w:rsidRPr="00681913">
        <w:t>smallwares</w:t>
      </w:r>
      <w:proofErr w:type="spellEnd"/>
      <w:r w:rsidRPr="00681913">
        <w:t xml:space="preserve"> to conform to</w:t>
      </w:r>
      <w:r>
        <w:t xml:space="preserve"> the volume indicated in the Contest Description. </w:t>
      </w:r>
    </w:p>
    <w:p w14:paraId="0C38026F" w14:textId="77777777" w:rsidR="002B04C8" w:rsidRPr="0061377F" w:rsidRDefault="002B04C8" w:rsidP="0061377F">
      <w:pPr>
        <w:pStyle w:val="Heading3"/>
      </w:pPr>
      <w:r w:rsidRPr="0061377F">
        <w:t>Toolboxes Guidelines</w:t>
      </w:r>
    </w:p>
    <w:p w14:paraId="5BC21737" w14:textId="77777777" w:rsidR="002B04C8" w:rsidRPr="00563A2D" w:rsidRDefault="002B04C8" w:rsidP="0061377F">
      <w:pPr>
        <w:rPr>
          <w:color w:val="73C3EB"/>
          <w:sz w:val="15"/>
          <w:szCs w:val="15"/>
        </w:rPr>
      </w:pPr>
      <w:r w:rsidRPr="00563A2D">
        <w:t>One of the objectives of SCC is the sustainability of the Competition. As a result, the toolboxes brought by Competitors will be restricted to the following maximum</w:t>
      </w:r>
      <w:r>
        <w:rPr>
          <w:color w:val="73C3EB"/>
          <w:sz w:val="15"/>
          <w:szCs w:val="15"/>
        </w:rPr>
        <w:t xml:space="preserve"> </w:t>
      </w:r>
      <w:r w:rsidRPr="00563A2D">
        <w:t>specifications.</w:t>
      </w:r>
    </w:p>
    <w:p w14:paraId="40019057" w14:textId="72BDE972" w:rsidR="002B04C8" w:rsidRPr="00DF2180" w:rsidRDefault="002B04C8" w:rsidP="0061377F">
      <w:r w:rsidRPr="00563A2D">
        <w:t>The Competitor toolbox</w:t>
      </w:r>
      <w:r w:rsidR="00A97C38">
        <w:t xml:space="preserve"> </w:t>
      </w:r>
      <w:r w:rsidR="00681913">
        <w:t xml:space="preserve">and half </w:t>
      </w:r>
      <w:r w:rsidR="00645A4D">
        <w:t>rack</w:t>
      </w:r>
      <w:r w:rsidRPr="00563A2D">
        <w:t xml:space="preserve"> must not exceed </w:t>
      </w:r>
      <w:r w:rsidR="0061377F">
        <w:t xml:space="preserve">1.2 </w:t>
      </w:r>
      <w:r>
        <w:t>meters</w:t>
      </w:r>
      <w:r w:rsidRPr="006B38BA">
        <w:rPr>
          <w:vertAlign w:val="superscript"/>
        </w:rPr>
        <w:t>3</w:t>
      </w:r>
      <w:r>
        <w:rPr>
          <w:vertAlign w:val="superscript"/>
        </w:rPr>
        <w:t xml:space="preserve"> </w:t>
      </w:r>
      <w:r w:rsidRPr="00563A2D">
        <w:t xml:space="preserve">in volume. It can be multiple </w:t>
      </w:r>
      <w:proofErr w:type="gramStart"/>
      <w:r w:rsidRPr="00563A2D">
        <w:t>toolbox</w:t>
      </w:r>
      <w:r w:rsidR="00681913">
        <w:t>es</w:t>
      </w:r>
      <w:proofErr w:type="gramEnd"/>
      <w:r w:rsidRPr="00563A2D">
        <w:t xml:space="preserve"> but the total of all toolbox</w:t>
      </w:r>
      <w:r w:rsidR="00681913">
        <w:t>es and half racks</w:t>
      </w:r>
      <w:r w:rsidRPr="00563A2D">
        <w:t xml:space="preserve"> must not exceed the maximum volume indicated. There is no exception to this rule. If the Competitor toolbox is larger than what is indicated, the Competitor with the guidance of the NTC, will need to remove items from the toolbox and those items will not be used during the competition.</w:t>
      </w:r>
      <w:r>
        <w:t xml:space="preserve"> All tools must fit inside one or more toolboxes</w:t>
      </w:r>
      <w:r w:rsidR="00681913">
        <w:t xml:space="preserve"> and/or half racks</w:t>
      </w:r>
      <w:r>
        <w:t xml:space="preserve">. Tools outside of a toolbox </w:t>
      </w:r>
      <w:r w:rsidR="00681913">
        <w:t xml:space="preserve">or half rack </w:t>
      </w:r>
      <w:r>
        <w:t>will not be permitted.</w:t>
      </w:r>
    </w:p>
    <w:p w14:paraId="5E348F80" w14:textId="319252ED" w:rsidR="00DD3712" w:rsidRPr="00874963" w:rsidRDefault="00DD3712" w:rsidP="00F43CFC">
      <w:pPr>
        <w:pStyle w:val="Heading2"/>
        <w:rPr>
          <w:lang w:val="en-CA"/>
        </w:rPr>
      </w:pPr>
      <w:r w:rsidRPr="00874963">
        <w:rPr>
          <w:lang w:val="en-CA"/>
        </w:rPr>
        <w:t>Required clothing (provided by the competitor)</w:t>
      </w:r>
    </w:p>
    <w:p w14:paraId="27E1D61B" w14:textId="04B8D3AE" w:rsidR="00F10764" w:rsidRPr="000224CD" w:rsidRDefault="00F10764" w:rsidP="000C4761">
      <w:pPr>
        <w:pStyle w:val="ListParagraph"/>
        <w:numPr>
          <w:ilvl w:val="0"/>
          <w:numId w:val="42"/>
        </w:numPr>
      </w:pPr>
      <w:r w:rsidRPr="000224CD">
        <w:t xml:space="preserve">White Chefs’ </w:t>
      </w:r>
      <w:r>
        <w:t>coat</w:t>
      </w:r>
      <w:r w:rsidR="00715C99">
        <w:t>.</w:t>
      </w:r>
    </w:p>
    <w:p w14:paraId="1DDF8767" w14:textId="2B8E1498" w:rsidR="00F10764" w:rsidRDefault="00F10764" w:rsidP="000C4761">
      <w:pPr>
        <w:pStyle w:val="ListParagraph"/>
        <w:numPr>
          <w:ilvl w:val="0"/>
          <w:numId w:val="42"/>
        </w:numPr>
      </w:pPr>
      <w:r w:rsidRPr="00715C99">
        <w:t xml:space="preserve">Black </w:t>
      </w:r>
      <w:r w:rsidR="00715C99">
        <w:t>white or herringbone bakers/chef pants.</w:t>
      </w:r>
    </w:p>
    <w:p w14:paraId="235A39BC" w14:textId="612E7E18" w:rsidR="00F10764" w:rsidRPr="000224CD" w:rsidRDefault="00F10764" w:rsidP="000C4761">
      <w:pPr>
        <w:pStyle w:val="ListParagraph"/>
        <w:numPr>
          <w:ilvl w:val="0"/>
          <w:numId w:val="42"/>
        </w:numPr>
      </w:pPr>
      <w:r>
        <w:t>Chef’s Hat, hair must be restrained by hair net if it is past collar length</w:t>
      </w:r>
      <w:r w:rsidR="00715C99">
        <w:t>.</w:t>
      </w:r>
    </w:p>
    <w:p w14:paraId="5765A76E" w14:textId="77777777" w:rsidR="00F10764" w:rsidRPr="000224CD" w:rsidRDefault="00F10764" w:rsidP="000C4761">
      <w:pPr>
        <w:pStyle w:val="ListParagraph"/>
        <w:numPr>
          <w:ilvl w:val="0"/>
          <w:numId w:val="42"/>
        </w:numPr>
      </w:pPr>
      <w:r w:rsidRPr="000224CD">
        <w:t>Closed black shoes (no open backs) with a slip resistant sole (no high heels, sandals or running shoes</w:t>
      </w:r>
      <w:r>
        <w:t>, no canvas/mesh material</w:t>
      </w:r>
      <w:r w:rsidRPr="000224CD">
        <w:t>)</w:t>
      </w:r>
    </w:p>
    <w:p w14:paraId="71D50166" w14:textId="77777777" w:rsidR="00F10764" w:rsidRPr="000224CD" w:rsidRDefault="00F10764" w:rsidP="000C4761">
      <w:pPr>
        <w:pStyle w:val="ListParagraph"/>
        <w:numPr>
          <w:ilvl w:val="0"/>
          <w:numId w:val="42"/>
        </w:numPr>
      </w:pPr>
      <w:r>
        <w:t>White a</w:t>
      </w:r>
      <w:r w:rsidRPr="000224CD">
        <w:t>pron</w:t>
      </w:r>
      <w:r>
        <w:t>s only</w:t>
      </w:r>
      <w:r w:rsidRPr="000224CD">
        <w:t>, towels and oven mitts</w:t>
      </w:r>
    </w:p>
    <w:p w14:paraId="785D1B00" w14:textId="17F3D925" w:rsidR="00042724" w:rsidRDefault="00F10764" w:rsidP="00F43CFC">
      <w:pPr>
        <w:pStyle w:val="ListParagraph"/>
        <w:numPr>
          <w:ilvl w:val="0"/>
          <w:numId w:val="42"/>
        </w:numPr>
      </w:pPr>
      <w:r w:rsidRPr="000224CD">
        <w:t>No jewelry allowed</w:t>
      </w:r>
      <w:r>
        <w:t xml:space="preserve"> </w:t>
      </w:r>
      <w:r w:rsidRPr="000224CD">
        <w:t xml:space="preserve">(rings, earrings, bracelet, studs, watches, </w:t>
      </w:r>
      <w:proofErr w:type="spellStart"/>
      <w:r w:rsidRPr="000224CD">
        <w:t>etc</w:t>
      </w:r>
      <w:proofErr w:type="spellEnd"/>
      <w:r w:rsidRPr="000224CD">
        <w:t>)</w:t>
      </w:r>
    </w:p>
    <w:p w14:paraId="554CFC95" w14:textId="4041FC14" w:rsidR="00FA0D75" w:rsidRPr="00E537AF" w:rsidRDefault="00FA0D75" w:rsidP="000C4761">
      <w:pPr>
        <w:pStyle w:val="Heading1"/>
      </w:pPr>
      <w:bookmarkStart w:id="18" w:name="_Toc492453980"/>
      <w:bookmarkStart w:id="19" w:name="_Toc534716252"/>
      <w:r w:rsidRPr="00E537AF">
        <w:t>SAFETY REQUIREMENTS</w:t>
      </w:r>
      <w:bookmarkEnd w:id="18"/>
      <w:bookmarkEnd w:id="19"/>
    </w:p>
    <w:p w14:paraId="14E5E283" w14:textId="2245B760" w:rsidR="00DD3712" w:rsidRPr="00E537AF" w:rsidRDefault="00DD3712" w:rsidP="00F43CFC">
      <w:pPr>
        <w:pStyle w:val="Heading2"/>
        <w:rPr>
          <w:lang w:val="en-CA"/>
        </w:rPr>
      </w:pPr>
      <w:r w:rsidRPr="00E537AF">
        <w:rPr>
          <w:lang w:val="en-CA"/>
        </w:rPr>
        <w:t>Safety workshop</w:t>
      </w:r>
    </w:p>
    <w:p w14:paraId="522F6EB1" w14:textId="58C4D09C" w:rsidR="00681913" w:rsidRDefault="00DD3712" w:rsidP="000C4761">
      <w:pPr>
        <w:rPr>
          <w:lang w:val="en-CA"/>
        </w:rPr>
      </w:pPr>
      <w:r w:rsidRPr="00E537AF">
        <w:rPr>
          <w:lang w:val="en-CA"/>
        </w:rPr>
        <w:t xml:space="preserve">Upon arrival at the Skill area, Competitors will participate in a Safety workshop and they will be expected to work and maintain a safe working area during the competition. Any Competitor breaking any health, safety and environment rules, may be required to undertake a second safety workshop, this will not affect the Competitor’s competition time. </w:t>
      </w:r>
    </w:p>
    <w:p w14:paraId="1183C62B" w14:textId="77777777" w:rsidR="00681913" w:rsidRDefault="00681913">
      <w:pPr>
        <w:ind w:left="0"/>
        <w:rPr>
          <w:lang w:val="en-CA"/>
        </w:rPr>
      </w:pPr>
      <w:r>
        <w:rPr>
          <w:lang w:val="en-CA"/>
        </w:rPr>
        <w:br w:type="page"/>
      </w:r>
    </w:p>
    <w:p w14:paraId="0582D073" w14:textId="4225FC59" w:rsidR="00FA0D75" w:rsidRPr="00E537AF" w:rsidRDefault="00FA0D75" w:rsidP="00F43CFC">
      <w:pPr>
        <w:pStyle w:val="Heading2"/>
        <w:rPr>
          <w:lang w:val="en-CA"/>
        </w:rPr>
      </w:pPr>
      <w:r w:rsidRPr="00E537AF">
        <w:rPr>
          <w:lang w:val="en-CA"/>
        </w:rPr>
        <w:lastRenderedPageBreak/>
        <w:t>List of required personal protective equipment</w:t>
      </w:r>
      <w:r w:rsidR="003D4171" w:rsidRPr="00E537AF">
        <w:rPr>
          <w:lang w:val="en-CA"/>
        </w:rPr>
        <w:t xml:space="preserve"> </w:t>
      </w:r>
      <w:r w:rsidRPr="00E537AF">
        <w:rPr>
          <w:lang w:val="en-CA"/>
        </w:rPr>
        <w:t xml:space="preserve">(PPE) provided by </w:t>
      </w:r>
      <w:r w:rsidRPr="00E537AF">
        <w:rPr>
          <w:u w:val="single"/>
          <w:lang w:val="en-CA"/>
        </w:rPr>
        <w:t>competitors</w:t>
      </w:r>
    </w:p>
    <w:p w14:paraId="15A99743" w14:textId="24A6A015" w:rsidR="00A80349" w:rsidRDefault="003725F8" w:rsidP="000C4761">
      <w:pPr>
        <w:pStyle w:val="Bullet1"/>
      </w:pPr>
      <w:r w:rsidRPr="00E537AF">
        <w:t>Closed black shoe</w:t>
      </w:r>
      <w:r w:rsidR="00F10764" w:rsidRPr="00E537AF">
        <w:t>s with a slip resistant sole</w:t>
      </w:r>
    </w:p>
    <w:p w14:paraId="13DC845A" w14:textId="425488CE" w:rsidR="00F36D56" w:rsidRDefault="00F43CFC" w:rsidP="000C4761">
      <w:pPr>
        <w:pStyle w:val="Bullet1"/>
      </w:pPr>
      <w:r>
        <w:t>All items in 4.3 also</w:t>
      </w:r>
    </w:p>
    <w:p w14:paraId="2269C316" w14:textId="49BC235B" w:rsidR="00EC635B" w:rsidRPr="005A554C" w:rsidRDefault="00FA0D75" w:rsidP="000C4761">
      <w:pPr>
        <w:pStyle w:val="Heading1"/>
      </w:pPr>
      <w:bookmarkStart w:id="20" w:name="_Toc492453981"/>
      <w:bookmarkStart w:id="21" w:name="_Toc534716253"/>
      <w:r w:rsidRPr="005A554C">
        <w:t>ASSESSMENT</w:t>
      </w:r>
      <w:bookmarkEnd w:id="20"/>
      <w:bookmarkEnd w:id="21"/>
      <w:r w:rsidR="00EC635B" w:rsidRPr="005A554C">
        <w:t xml:space="preserve"> </w:t>
      </w:r>
    </w:p>
    <w:p w14:paraId="6678E7BF" w14:textId="5CB1896C" w:rsidR="00EC635B" w:rsidRPr="00DD3712" w:rsidRDefault="00EC635B" w:rsidP="00895F4B">
      <w:pPr>
        <w:pStyle w:val="Heading2"/>
        <w:rPr>
          <w:lang w:val="en-CA"/>
        </w:rPr>
      </w:pPr>
      <w:r w:rsidRPr="00DD3712">
        <w:t>Point Breakdown</w:t>
      </w:r>
    </w:p>
    <w:tbl>
      <w:tblPr>
        <w:tblW w:w="8959" w:type="dxa"/>
        <w:tblInd w:w="534" w:type="dxa"/>
        <w:tblLayout w:type="fixed"/>
        <w:tblLook w:val="04A0" w:firstRow="1" w:lastRow="0" w:firstColumn="1" w:lastColumn="0" w:noHBand="0" w:noVBand="1"/>
      </w:tblPr>
      <w:tblGrid>
        <w:gridCol w:w="6974"/>
        <w:gridCol w:w="1985"/>
      </w:tblGrid>
      <w:tr w:rsidR="00A256F2" w:rsidRPr="00BE1D8D" w14:paraId="658ACE24" w14:textId="77777777" w:rsidTr="00F36D56">
        <w:trPr>
          <w:trHeight w:val="525"/>
        </w:trPr>
        <w:tc>
          <w:tcPr>
            <w:tcW w:w="697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6C48A6F" w14:textId="77777777" w:rsidR="00A256F2" w:rsidRPr="00B317F6" w:rsidRDefault="00A256F2" w:rsidP="002B04C8">
            <w:pPr>
              <w:rPr>
                <w:i/>
                <w:iCs/>
                <w:color w:val="404040" w:themeColor="text1" w:themeTint="BF"/>
              </w:rPr>
            </w:pPr>
            <w:r w:rsidRPr="00B317F6">
              <w:t>Module Task</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FF96AB" w14:textId="77777777" w:rsidR="00A256F2" w:rsidRPr="00B317F6" w:rsidRDefault="00A256F2" w:rsidP="002B04C8">
            <w:pPr>
              <w:rPr>
                <w:i/>
                <w:iCs/>
                <w:color w:val="404040" w:themeColor="text1" w:themeTint="BF"/>
              </w:rPr>
            </w:pPr>
            <w:r w:rsidRPr="00B317F6">
              <w:t>Total Marks</w:t>
            </w:r>
          </w:p>
        </w:tc>
      </w:tr>
      <w:tr w:rsidR="00A256F2" w:rsidRPr="00BE1D8D" w14:paraId="2690E90F" w14:textId="77777777" w:rsidTr="00B317F6">
        <w:trPr>
          <w:trHeight w:val="402"/>
        </w:trPr>
        <w:tc>
          <w:tcPr>
            <w:tcW w:w="6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133417" w14:textId="28D90EB5" w:rsidR="00A256F2" w:rsidRPr="00C55DE5" w:rsidRDefault="00A256F2" w:rsidP="002B04C8">
            <w:pPr>
              <w:rPr>
                <w:i/>
                <w:iCs/>
              </w:rPr>
            </w:pPr>
            <w:r w:rsidRPr="00C55DE5">
              <w:t>Safety, Sanitation and Organization</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C2173F" w14:textId="77777777" w:rsidR="00A256F2" w:rsidRPr="005E2F21" w:rsidRDefault="00A256F2" w:rsidP="002B04C8">
            <w:pPr>
              <w:rPr>
                <w:i/>
                <w:iCs/>
              </w:rPr>
            </w:pPr>
            <w:r w:rsidRPr="005E2F21">
              <w:t>16</w:t>
            </w:r>
          </w:p>
        </w:tc>
      </w:tr>
      <w:tr w:rsidR="00A256F2" w:rsidRPr="00BE1D8D" w14:paraId="658110A6" w14:textId="77777777" w:rsidTr="00B317F6">
        <w:trPr>
          <w:trHeight w:val="402"/>
        </w:trPr>
        <w:tc>
          <w:tcPr>
            <w:tcW w:w="6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49AB1C" w14:textId="2A15F0E0" w:rsidR="00A256F2" w:rsidRPr="00C55DE5" w:rsidRDefault="00A256F2" w:rsidP="002B04C8">
            <w:pPr>
              <w:rPr>
                <w:i/>
                <w:iCs/>
              </w:rPr>
            </w:pPr>
            <w:r w:rsidRPr="00251929">
              <w:t xml:space="preserve">Molded Chocolate </w:t>
            </w:r>
            <w:r w:rsidR="003E52E6">
              <w:t>Bar</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360FA9" w14:textId="26C680EB" w:rsidR="00A256F2" w:rsidRPr="005E2F21" w:rsidRDefault="00A256F2" w:rsidP="002B04C8">
            <w:pPr>
              <w:rPr>
                <w:i/>
                <w:iCs/>
              </w:rPr>
            </w:pPr>
            <w:r w:rsidRPr="005E2F21">
              <w:t>1</w:t>
            </w:r>
            <w:r w:rsidR="005E2F21" w:rsidRPr="005E2F21">
              <w:t>4</w:t>
            </w:r>
          </w:p>
        </w:tc>
      </w:tr>
      <w:tr w:rsidR="00A256F2" w:rsidRPr="00BE1D8D" w14:paraId="3DFDB51B" w14:textId="77777777" w:rsidTr="00B317F6">
        <w:trPr>
          <w:trHeight w:val="402"/>
        </w:trPr>
        <w:tc>
          <w:tcPr>
            <w:tcW w:w="6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688F77" w14:textId="3E044481" w:rsidR="00A256F2" w:rsidRPr="00C55DE5" w:rsidRDefault="00A256F2" w:rsidP="002B04C8">
            <w:pPr>
              <w:rPr>
                <w:i/>
                <w:iCs/>
              </w:rPr>
            </w:pPr>
            <w:r w:rsidRPr="00251929">
              <w:t>Miniature Pastries w/</w:t>
            </w:r>
            <w:r w:rsidR="003E52E6">
              <w:t>Choux Paste</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5495ED" w14:textId="29F288BF" w:rsidR="00A256F2" w:rsidRPr="005E2F21" w:rsidRDefault="00A256F2" w:rsidP="002B04C8">
            <w:pPr>
              <w:rPr>
                <w:i/>
                <w:iCs/>
              </w:rPr>
            </w:pPr>
            <w:r w:rsidRPr="005E2F21">
              <w:t>1</w:t>
            </w:r>
            <w:r w:rsidR="005E2F21" w:rsidRPr="005E2F21">
              <w:t>4</w:t>
            </w:r>
          </w:p>
        </w:tc>
      </w:tr>
      <w:tr w:rsidR="00A256F2" w:rsidRPr="00BE1D8D" w14:paraId="447F565E" w14:textId="77777777" w:rsidTr="00B317F6">
        <w:trPr>
          <w:trHeight w:val="402"/>
        </w:trPr>
        <w:tc>
          <w:tcPr>
            <w:tcW w:w="6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19939E" w14:textId="09746A68" w:rsidR="00A256F2" w:rsidRPr="00C55DE5" w:rsidRDefault="00A256F2" w:rsidP="002B04C8">
            <w:pPr>
              <w:rPr>
                <w:i/>
                <w:iCs/>
              </w:rPr>
            </w:pPr>
            <w:r w:rsidRPr="00251929">
              <w:t>Miniature Pastries Free Choice</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0E0D3" w14:textId="07ECF967" w:rsidR="00A256F2" w:rsidRPr="005E2F21" w:rsidRDefault="005E2F21" w:rsidP="002B04C8">
            <w:pPr>
              <w:rPr>
                <w:i/>
                <w:iCs/>
              </w:rPr>
            </w:pPr>
            <w:r w:rsidRPr="005E2F21">
              <w:t>14</w:t>
            </w:r>
          </w:p>
        </w:tc>
      </w:tr>
      <w:tr w:rsidR="00A256F2" w:rsidRPr="00BE1D8D" w14:paraId="1D392322" w14:textId="77777777" w:rsidTr="00B317F6">
        <w:trPr>
          <w:trHeight w:val="402"/>
        </w:trPr>
        <w:tc>
          <w:tcPr>
            <w:tcW w:w="6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212C56" w14:textId="1BA8B6FB" w:rsidR="00A256F2" w:rsidRPr="00C55DE5" w:rsidRDefault="00B103D3" w:rsidP="002B04C8">
            <w:pPr>
              <w:rPr>
                <w:i/>
                <w:iCs/>
              </w:rPr>
            </w:pPr>
            <w:r w:rsidRPr="00931A93">
              <w:t>Glazed</w:t>
            </w:r>
            <w:r w:rsidR="000D766C">
              <w:t xml:space="preserve"> </w:t>
            </w:r>
            <w:r w:rsidR="003E52E6">
              <w:t>Bar</w:t>
            </w:r>
            <w:r w:rsidR="00A256F2">
              <w:t xml:space="preserve"> Cake</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AED76D" w14:textId="04FDC8D4" w:rsidR="00A256F2" w:rsidRPr="005E2F21" w:rsidRDefault="005E2F21" w:rsidP="002B04C8">
            <w:pPr>
              <w:rPr>
                <w:i/>
                <w:iCs/>
              </w:rPr>
            </w:pPr>
            <w:r w:rsidRPr="005E2F21">
              <w:t>1</w:t>
            </w:r>
            <w:r w:rsidR="000D766C">
              <w:t>8</w:t>
            </w:r>
          </w:p>
        </w:tc>
      </w:tr>
      <w:tr w:rsidR="00A256F2" w:rsidRPr="00BE1D8D" w14:paraId="7D5B6EC0" w14:textId="77777777" w:rsidTr="00B317F6">
        <w:trPr>
          <w:trHeight w:val="402"/>
        </w:trPr>
        <w:tc>
          <w:tcPr>
            <w:tcW w:w="6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059449" w14:textId="32806BAA" w:rsidR="00A256F2" w:rsidRPr="00C55DE5" w:rsidRDefault="003E52E6" w:rsidP="002B04C8">
            <w:pPr>
              <w:rPr>
                <w:i/>
                <w:iCs/>
              </w:rPr>
            </w:pPr>
            <w:r>
              <w:t>C</w:t>
            </w:r>
            <w:r w:rsidR="005E2F21">
              <w:t>ho</w:t>
            </w:r>
            <w:r>
              <w:t>c</w:t>
            </w:r>
            <w:r w:rsidR="005E2F21">
              <w:t>o</w:t>
            </w:r>
            <w:r>
              <w:t>late</w:t>
            </w:r>
            <w:r w:rsidR="00A256F2">
              <w:t xml:space="preserve"> Presentation Piece</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16928E" w14:textId="03AF203E" w:rsidR="00A256F2" w:rsidRPr="005E2F21" w:rsidRDefault="005E2F21" w:rsidP="002B04C8">
            <w:pPr>
              <w:rPr>
                <w:i/>
                <w:iCs/>
              </w:rPr>
            </w:pPr>
            <w:r w:rsidRPr="005E2F21">
              <w:t>2</w:t>
            </w:r>
            <w:r w:rsidR="000D766C">
              <w:t>4</w:t>
            </w:r>
          </w:p>
        </w:tc>
      </w:tr>
      <w:tr w:rsidR="00A256F2" w:rsidRPr="00BE1D8D" w14:paraId="7AF7D073" w14:textId="77777777" w:rsidTr="00B317F6">
        <w:trPr>
          <w:trHeight w:val="402"/>
        </w:trPr>
        <w:tc>
          <w:tcPr>
            <w:tcW w:w="69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521517" w14:textId="77777777" w:rsidR="00A256F2" w:rsidRPr="00C55DE5" w:rsidRDefault="00A256F2" w:rsidP="002B04C8">
            <w:pPr>
              <w:rPr>
                <w:i/>
                <w:iCs/>
              </w:rPr>
            </w:pPr>
            <w:r w:rsidRPr="00C55DE5">
              <w:t xml:space="preserve">Total Marks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FFFA15" w14:textId="77777777" w:rsidR="00A256F2" w:rsidRPr="005E2F21" w:rsidRDefault="00A256F2" w:rsidP="002B04C8">
            <w:pPr>
              <w:rPr>
                <w:i/>
                <w:iCs/>
              </w:rPr>
            </w:pPr>
            <w:r w:rsidRPr="005E2F21">
              <w:t>100</w:t>
            </w:r>
          </w:p>
        </w:tc>
      </w:tr>
    </w:tbl>
    <w:p w14:paraId="294C175A" w14:textId="51A54701" w:rsidR="00FA0D75" w:rsidRPr="00F10764" w:rsidRDefault="00FA0D75" w:rsidP="000C4761">
      <w:pPr>
        <w:pStyle w:val="Heading1"/>
      </w:pPr>
      <w:bookmarkStart w:id="22" w:name="_Toc492453983"/>
      <w:bookmarkStart w:id="23" w:name="_Toc534716254"/>
      <w:r w:rsidRPr="00F10764">
        <w:t>ADDITIONAL INFORMATION</w:t>
      </w:r>
      <w:bookmarkEnd w:id="22"/>
      <w:bookmarkEnd w:id="23"/>
    </w:p>
    <w:p w14:paraId="6728A073" w14:textId="0CACCAFE" w:rsidR="00FA0D75" w:rsidRPr="00EE21BC" w:rsidRDefault="00895F4B" w:rsidP="00B317F6">
      <w:pPr>
        <w:pStyle w:val="Heading2"/>
        <w:rPr>
          <w:lang w:val="en-CA"/>
        </w:rPr>
      </w:pPr>
      <w:r>
        <w:rPr>
          <w:lang w:val="en-CA"/>
        </w:rPr>
        <w:t>Interpreter</w:t>
      </w:r>
    </w:p>
    <w:p w14:paraId="003AFE6E" w14:textId="77777777" w:rsidR="00667CA7" w:rsidRDefault="00667CA7" w:rsidP="00667CA7">
      <w:r w:rsidRPr="007D36C8">
        <w:t>I</w:t>
      </w:r>
      <w:r>
        <w:t>f a competitor requires the help of an interpreter once onsite</w:t>
      </w:r>
      <w:r w:rsidRPr="007D36C8">
        <w:t xml:space="preserve"> </w:t>
      </w:r>
      <w:r>
        <w:t>during the competition</w:t>
      </w:r>
      <w:r w:rsidRPr="007D36C8">
        <w:t>, the Skills/</w:t>
      </w:r>
      <w:proofErr w:type="spellStart"/>
      <w:r w:rsidRPr="007D36C8">
        <w:t>Compétences</w:t>
      </w:r>
      <w:proofErr w:type="spellEnd"/>
      <w:r w:rsidRPr="007D36C8">
        <w:t xml:space="preserve"> Canada Provincial/Territorial offices must advise Skills/</w:t>
      </w:r>
      <w:proofErr w:type="spellStart"/>
      <w:r w:rsidRPr="007D36C8">
        <w:t>Compétences</w:t>
      </w:r>
      <w:proofErr w:type="spellEnd"/>
      <w:r w:rsidRPr="007D36C8">
        <w:t xml:space="preserve"> Canada National Secretariat a minimum of 1 month prior to the competition or this service might not be guaranteed.</w:t>
      </w:r>
    </w:p>
    <w:p w14:paraId="0257FFF1" w14:textId="721F728A" w:rsidR="004C2D94" w:rsidRPr="00EC635B" w:rsidRDefault="004C2D94" w:rsidP="00B317F6">
      <w:pPr>
        <w:pStyle w:val="Heading2"/>
      </w:pPr>
      <w:r w:rsidRPr="00EC635B">
        <w:t>Test Project change at the Competition</w:t>
      </w:r>
    </w:p>
    <w:p w14:paraId="5F196D00" w14:textId="3BE37467" w:rsidR="008B5099" w:rsidRDefault="004C2D94" w:rsidP="00895F4B">
      <w:r w:rsidRPr="00A17F72">
        <w:t xml:space="preserve">Where the Test Project has been circulated to Competitors in advance, NTC </w:t>
      </w:r>
      <w:r w:rsidR="000950FD">
        <w:t>may</w:t>
      </w:r>
      <w:r w:rsidRPr="00A17F72">
        <w:t xml:space="preserve"> change a maximum of 30% of the work content. Please refer to the Competition Rules</w:t>
      </w:r>
      <w:r>
        <w:t>.</w:t>
      </w:r>
    </w:p>
    <w:p w14:paraId="1E5B8E6B" w14:textId="4032D75F" w:rsidR="00FA0D75" w:rsidRDefault="00FA0D75" w:rsidP="000C4761">
      <w:pPr>
        <w:pStyle w:val="Heading2"/>
      </w:pPr>
      <w:r w:rsidRPr="000C4761">
        <w:t>Tie</w:t>
      </w:r>
      <w:r w:rsidR="00895F4B">
        <w:t>s</w:t>
      </w:r>
    </w:p>
    <w:p w14:paraId="50A4D4D8" w14:textId="77777777" w:rsidR="00A81814" w:rsidRDefault="00A81814" w:rsidP="00A81814">
      <w:pPr>
        <w:pStyle w:val="Bullet1"/>
        <w:spacing w:before="120"/>
      </w:pPr>
      <w:r w:rsidRPr="009068D1">
        <w:t xml:space="preserve">Tiebreaker #1:  </w:t>
      </w:r>
      <w:r>
        <w:t xml:space="preserve">The </w:t>
      </w:r>
      <w:r w:rsidRPr="009068D1">
        <w:t xml:space="preserve">competitor with the highest score in the Safety, Sanitation and Organization criteria will be declared the winner. </w:t>
      </w:r>
    </w:p>
    <w:p w14:paraId="5E864227" w14:textId="425D130C" w:rsidR="00A81814" w:rsidRDefault="00A81814" w:rsidP="00A81814">
      <w:pPr>
        <w:pStyle w:val="Bullet1"/>
        <w:spacing w:before="120"/>
      </w:pPr>
      <w:r>
        <w:t>Tiebreaker #2:  T</w:t>
      </w:r>
      <w:r w:rsidRPr="009068D1">
        <w:t xml:space="preserve">he competitor with the highest score in </w:t>
      </w:r>
      <w:r>
        <w:t xml:space="preserve">Chocolate Presentation piece </w:t>
      </w:r>
      <w:r w:rsidRPr="009068D1">
        <w:t xml:space="preserve">will be declared the winner.  </w:t>
      </w:r>
    </w:p>
    <w:p w14:paraId="5FA4AA48" w14:textId="72A55C65" w:rsidR="00681913" w:rsidRDefault="00A81814" w:rsidP="00A81814">
      <w:pPr>
        <w:pStyle w:val="Bullet1"/>
        <w:spacing w:before="120"/>
      </w:pPr>
      <w:r>
        <w:t>Tiebreaker #3:  T</w:t>
      </w:r>
      <w:r w:rsidRPr="009068D1">
        <w:t xml:space="preserve">he competitor with the highest score in the </w:t>
      </w:r>
      <w:r>
        <w:t>Molded chocolate bar</w:t>
      </w:r>
      <w:r w:rsidRPr="009068D1">
        <w:t xml:space="preserve"> criteria will be declared the winner. </w:t>
      </w:r>
    </w:p>
    <w:p w14:paraId="4CD68D3F" w14:textId="77777777" w:rsidR="00681913" w:rsidRDefault="00681913">
      <w:pPr>
        <w:ind w:left="0"/>
      </w:pPr>
      <w:r>
        <w:br w:type="page"/>
      </w:r>
    </w:p>
    <w:p w14:paraId="28E06C12" w14:textId="642A995E" w:rsidR="00FA0D75" w:rsidRDefault="00D7667F" w:rsidP="00B317F6">
      <w:pPr>
        <w:pStyle w:val="Heading2"/>
      </w:pPr>
      <w:r>
        <w:lastRenderedPageBreak/>
        <w:t>Competition R</w:t>
      </w:r>
      <w:r w:rsidR="00FA0D75" w:rsidRPr="00BD25B9">
        <w:t>ules</w:t>
      </w:r>
    </w:p>
    <w:p w14:paraId="19EAD8F2" w14:textId="027B4B7C" w:rsidR="00645A4D" w:rsidRDefault="00A81814">
      <w:r>
        <w:t>R</w:t>
      </w:r>
      <w:r w:rsidRPr="00874963">
        <w:t xml:space="preserve">efer to the </w:t>
      </w:r>
      <w:r w:rsidRPr="0072377C">
        <w:rPr>
          <w:rStyle w:val="Hyperlink"/>
        </w:rPr>
        <w:t>competition rules</w:t>
      </w:r>
      <w:r w:rsidRPr="00874963">
        <w:t xml:space="preserve"> of the Skills Canada National Competition</w:t>
      </w:r>
      <w:r>
        <w:t xml:space="preserve"> which can be found on our website.</w:t>
      </w:r>
      <w:r w:rsidR="00667CA7" w:rsidDel="00667CA7">
        <w:t xml:space="preserve"> </w:t>
      </w:r>
    </w:p>
    <w:p w14:paraId="03DC248A" w14:textId="577EB212" w:rsidR="00FA0D75" w:rsidRDefault="00FA0D75" w:rsidP="000C4761">
      <w:pPr>
        <w:pStyle w:val="Heading1"/>
      </w:pPr>
      <w:bookmarkStart w:id="24" w:name="_Toc492453984"/>
      <w:bookmarkStart w:id="25" w:name="_Toc492453985"/>
      <w:bookmarkStart w:id="26" w:name="_Toc534716255"/>
      <w:bookmarkEnd w:id="24"/>
      <w:r w:rsidRPr="00BD25B9">
        <w:t>NATIONAL TECHNICAL COMMITTEE MEMBERS</w:t>
      </w:r>
      <w:bookmarkEnd w:id="25"/>
      <w:bookmarkEnd w:id="26"/>
    </w:p>
    <w:tbl>
      <w:tblPr>
        <w:tblW w:w="7825"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7"/>
        <w:gridCol w:w="3828"/>
      </w:tblGrid>
      <w:tr w:rsidR="00042724" w:rsidRPr="00BE1D8D" w14:paraId="1AC871C3" w14:textId="77777777" w:rsidTr="00F36D56">
        <w:trPr>
          <w:trHeight w:val="191"/>
        </w:trPr>
        <w:tc>
          <w:tcPr>
            <w:tcW w:w="3997" w:type="dxa"/>
            <w:shd w:val="clear" w:color="auto" w:fill="BFBFBF" w:themeFill="background1" w:themeFillShade="BF"/>
          </w:tcPr>
          <w:p w14:paraId="12E3C058" w14:textId="77777777" w:rsidR="00042724" w:rsidRPr="00BE1D8D" w:rsidRDefault="00042724" w:rsidP="00F36D56">
            <w:pPr>
              <w:spacing w:line="240" w:lineRule="auto"/>
            </w:pPr>
            <w:r w:rsidRPr="00BE1D8D">
              <w:t>Member Organization</w:t>
            </w:r>
          </w:p>
        </w:tc>
        <w:tc>
          <w:tcPr>
            <w:tcW w:w="3828" w:type="dxa"/>
            <w:shd w:val="clear" w:color="auto" w:fill="BFBFBF" w:themeFill="background1" w:themeFillShade="BF"/>
          </w:tcPr>
          <w:p w14:paraId="4656AA0A" w14:textId="77777777" w:rsidR="00042724" w:rsidRPr="00BE1D8D" w:rsidRDefault="00042724" w:rsidP="00F36D56">
            <w:pPr>
              <w:spacing w:line="240" w:lineRule="auto"/>
            </w:pPr>
            <w:r w:rsidRPr="00BE1D8D">
              <w:t>Name</w:t>
            </w:r>
          </w:p>
        </w:tc>
      </w:tr>
      <w:tr w:rsidR="00042724" w:rsidRPr="00BE1D8D" w14:paraId="78615F3E" w14:textId="77777777" w:rsidTr="00A81814">
        <w:trPr>
          <w:trHeight w:val="363"/>
        </w:trPr>
        <w:tc>
          <w:tcPr>
            <w:tcW w:w="3997" w:type="dxa"/>
          </w:tcPr>
          <w:p w14:paraId="23DF34FE" w14:textId="77777777" w:rsidR="00042724" w:rsidRPr="00BE1D8D" w:rsidRDefault="00042724" w:rsidP="00F36D56">
            <w:pPr>
              <w:spacing w:line="240" w:lineRule="auto"/>
            </w:pPr>
            <w:r w:rsidRPr="00BE1D8D">
              <w:t>Newfoundland and Labrador</w:t>
            </w:r>
          </w:p>
        </w:tc>
        <w:tc>
          <w:tcPr>
            <w:tcW w:w="3828" w:type="dxa"/>
          </w:tcPr>
          <w:p w14:paraId="4500BD54" w14:textId="29DF266C" w:rsidR="00042724" w:rsidRPr="00BE1D8D" w:rsidRDefault="003E52E6" w:rsidP="00F36D56">
            <w:pPr>
              <w:spacing w:line="240" w:lineRule="auto"/>
            </w:pPr>
            <w:r>
              <w:t>Roger Andrews</w:t>
            </w:r>
          </w:p>
        </w:tc>
      </w:tr>
      <w:tr w:rsidR="00042724" w:rsidRPr="00BE1D8D" w14:paraId="638EB2D2" w14:textId="77777777" w:rsidTr="00B317F6">
        <w:trPr>
          <w:trHeight w:val="344"/>
        </w:trPr>
        <w:tc>
          <w:tcPr>
            <w:tcW w:w="3997" w:type="dxa"/>
          </w:tcPr>
          <w:p w14:paraId="4A8FCB07" w14:textId="77777777" w:rsidR="00042724" w:rsidRPr="00BE1D8D" w:rsidRDefault="00042724" w:rsidP="00F36D56">
            <w:pPr>
              <w:spacing w:line="240" w:lineRule="auto"/>
            </w:pPr>
            <w:r w:rsidRPr="00BE1D8D">
              <w:t>Prince Edward Island</w:t>
            </w:r>
          </w:p>
        </w:tc>
        <w:tc>
          <w:tcPr>
            <w:tcW w:w="3828" w:type="dxa"/>
          </w:tcPr>
          <w:p w14:paraId="096CAEFA" w14:textId="77777777" w:rsidR="00042724" w:rsidRPr="00BE1D8D" w:rsidRDefault="00042724" w:rsidP="00F36D56">
            <w:pPr>
              <w:spacing w:line="240" w:lineRule="auto"/>
            </w:pPr>
            <w:r w:rsidRPr="00BE1D8D">
              <w:t xml:space="preserve">Christian </w:t>
            </w:r>
            <w:proofErr w:type="spellStart"/>
            <w:r w:rsidRPr="00BE1D8D">
              <w:t>Marchsteiner</w:t>
            </w:r>
            <w:proofErr w:type="spellEnd"/>
          </w:p>
        </w:tc>
      </w:tr>
      <w:tr w:rsidR="00042724" w:rsidRPr="00BE1D8D" w14:paraId="6C1BC274" w14:textId="77777777" w:rsidTr="00B317F6">
        <w:trPr>
          <w:trHeight w:val="317"/>
        </w:trPr>
        <w:tc>
          <w:tcPr>
            <w:tcW w:w="3997" w:type="dxa"/>
          </w:tcPr>
          <w:p w14:paraId="746F2077" w14:textId="77777777" w:rsidR="00042724" w:rsidRPr="00BE1D8D" w:rsidRDefault="00042724" w:rsidP="00F36D56">
            <w:pPr>
              <w:spacing w:line="240" w:lineRule="auto"/>
            </w:pPr>
            <w:r>
              <w:t>Nova Scotia</w:t>
            </w:r>
          </w:p>
        </w:tc>
        <w:tc>
          <w:tcPr>
            <w:tcW w:w="3828" w:type="dxa"/>
          </w:tcPr>
          <w:p w14:paraId="663D70EF" w14:textId="33545AC2" w:rsidR="00042724" w:rsidRPr="00BE1D8D" w:rsidRDefault="00AB3978" w:rsidP="00F36D56">
            <w:pPr>
              <w:spacing w:line="240" w:lineRule="auto"/>
            </w:pPr>
            <w:r>
              <w:t>Shelly Currie</w:t>
            </w:r>
          </w:p>
        </w:tc>
      </w:tr>
      <w:tr w:rsidR="00042724" w:rsidRPr="00BE1D8D" w14:paraId="5ACD2F92" w14:textId="77777777" w:rsidTr="00A81814">
        <w:trPr>
          <w:trHeight w:val="363"/>
        </w:trPr>
        <w:tc>
          <w:tcPr>
            <w:tcW w:w="3997" w:type="dxa"/>
          </w:tcPr>
          <w:p w14:paraId="07B30360" w14:textId="0BBA8E89" w:rsidR="00042724" w:rsidRPr="00BE1D8D" w:rsidRDefault="00042724" w:rsidP="00F36D56">
            <w:pPr>
              <w:spacing w:line="240" w:lineRule="auto"/>
            </w:pPr>
            <w:r>
              <w:t>Qué</w:t>
            </w:r>
            <w:r w:rsidRPr="00BE1D8D">
              <w:t>bec</w:t>
            </w:r>
          </w:p>
        </w:tc>
        <w:tc>
          <w:tcPr>
            <w:tcW w:w="3828" w:type="dxa"/>
          </w:tcPr>
          <w:p w14:paraId="79953FEE" w14:textId="13D74794" w:rsidR="00042724" w:rsidRPr="00BE1D8D" w:rsidRDefault="00112637" w:rsidP="00F36D56">
            <w:pPr>
              <w:spacing w:line="240" w:lineRule="auto"/>
            </w:pPr>
            <w:r>
              <w:t>Francois Dube</w:t>
            </w:r>
          </w:p>
        </w:tc>
      </w:tr>
      <w:tr w:rsidR="00042724" w:rsidRPr="00BE1D8D" w14:paraId="54A7BB5B" w14:textId="77777777" w:rsidTr="00A81814">
        <w:trPr>
          <w:trHeight w:val="363"/>
        </w:trPr>
        <w:tc>
          <w:tcPr>
            <w:tcW w:w="3997" w:type="dxa"/>
          </w:tcPr>
          <w:p w14:paraId="0CA6E077" w14:textId="66AE389E" w:rsidR="00042724" w:rsidRPr="00BE1D8D" w:rsidRDefault="00042724" w:rsidP="00F36D56">
            <w:pPr>
              <w:spacing w:line="240" w:lineRule="auto"/>
            </w:pPr>
            <w:r w:rsidRPr="00BE1D8D">
              <w:t>Ontario</w:t>
            </w:r>
            <w:r w:rsidR="00F36D56">
              <w:t xml:space="preserve"> – Co-Chair</w:t>
            </w:r>
          </w:p>
        </w:tc>
        <w:tc>
          <w:tcPr>
            <w:tcW w:w="3828" w:type="dxa"/>
          </w:tcPr>
          <w:p w14:paraId="78FDE256" w14:textId="77777777" w:rsidR="00042724" w:rsidRPr="00BE1D8D" w:rsidRDefault="00042724" w:rsidP="00F36D56">
            <w:pPr>
              <w:spacing w:line="240" w:lineRule="auto"/>
            </w:pPr>
            <w:r w:rsidRPr="00BE1D8D">
              <w:t xml:space="preserve">Ruth </w:t>
            </w:r>
            <w:proofErr w:type="spellStart"/>
            <w:r w:rsidRPr="00BE1D8D">
              <w:t>Bleijerveld</w:t>
            </w:r>
            <w:proofErr w:type="spellEnd"/>
          </w:p>
        </w:tc>
      </w:tr>
      <w:tr w:rsidR="00042724" w:rsidRPr="00BE1D8D" w14:paraId="1477DC2A" w14:textId="77777777" w:rsidTr="00A81814">
        <w:trPr>
          <w:trHeight w:val="363"/>
        </w:trPr>
        <w:tc>
          <w:tcPr>
            <w:tcW w:w="3997" w:type="dxa"/>
          </w:tcPr>
          <w:p w14:paraId="41CB6DC5" w14:textId="77777777" w:rsidR="00042724" w:rsidRPr="00BE1D8D" w:rsidRDefault="00042724" w:rsidP="00F36D56">
            <w:pPr>
              <w:spacing w:line="240" w:lineRule="auto"/>
            </w:pPr>
            <w:r w:rsidRPr="00BE1D8D">
              <w:t>Manitoba</w:t>
            </w:r>
          </w:p>
        </w:tc>
        <w:tc>
          <w:tcPr>
            <w:tcW w:w="3828" w:type="dxa"/>
          </w:tcPr>
          <w:p w14:paraId="343F04FF" w14:textId="77777777" w:rsidR="00042724" w:rsidRPr="00BE1D8D" w:rsidRDefault="00042724" w:rsidP="00F36D56">
            <w:pPr>
              <w:spacing w:line="240" w:lineRule="auto"/>
            </w:pPr>
            <w:r>
              <w:t>Cheryl Kalinin</w:t>
            </w:r>
          </w:p>
        </w:tc>
      </w:tr>
      <w:tr w:rsidR="00042724" w:rsidRPr="00BE1D8D" w14:paraId="26C034A1" w14:textId="77777777" w:rsidTr="00A81814">
        <w:trPr>
          <w:trHeight w:val="363"/>
        </w:trPr>
        <w:tc>
          <w:tcPr>
            <w:tcW w:w="3997" w:type="dxa"/>
          </w:tcPr>
          <w:p w14:paraId="5545F7C5" w14:textId="77777777" w:rsidR="00042724" w:rsidRPr="00BE1D8D" w:rsidRDefault="00042724" w:rsidP="00F36D56">
            <w:pPr>
              <w:spacing w:line="240" w:lineRule="auto"/>
            </w:pPr>
            <w:r w:rsidRPr="00BE1D8D">
              <w:t>Saskatchewan</w:t>
            </w:r>
          </w:p>
        </w:tc>
        <w:tc>
          <w:tcPr>
            <w:tcW w:w="3828" w:type="dxa"/>
          </w:tcPr>
          <w:p w14:paraId="783F2977" w14:textId="77777777" w:rsidR="00042724" w:rsidRPr="00BE1D8D" w:rsidRDefault="00042724" w:rsidP="00F36D56">
            <w:pPr>
              <w:spacing w:line="240" w:lineRule="auto"/>
            </w:pPr>
            <w:proofErr w:type="spellStart"/>
            <w:r w:rsidRPr="00BE1D8D">
              <w:t>Ardelle</w:t>
            </w:r>
            <w:proofErr w:type="spellEnd"/>
            <w:r w:rsidRPr="00BE1D8D">
              <w:t xml:space="preserve"> Pearson</w:t>
            </w:r>
          </w:p>
        </w:tc>
      </w:tr>
      <w:tr w:rsidR="00042724" w:rsidRPr="00BE1D8D" w14:paraId="7164D2D0" w14:textId="77777777" w:rsidTr="00A81814">
        <w:trPr>
          <w:trHeight w:val="363"/>
        </w:trPr>
        <w:tc>
          <w:tcPr>
            <w:tcW w:w="3997" w:type="dxa"/>
          </w:tcPr>
          <w:p w14:paraId="36AFD842" w14:textId="77777777" w:rsidR="00042724" w:rsidRPr="00BE1D8D" w:rsidRDefault="00042724" w:rsidP="00F36D56">
            <w:pPr>
              <w:spacing w:line="240" w:lineRule="auto"/>
            </w:pPr>
            <w:r w:rsidRPr="00BE1D8D">
              <w:t>Alberta - Chair</w:t>
            </w:r>
          </w:p>
        </w:tc>
        <w:tc>
          <w:tcPr>
            <w:tcW w:w="3828" w:type="dxa"/>
          </w:tcPr>
          <w:p w14:paraId="130838AA" w14:textId="77777777" w:rsidR="00042724" w:rsidRPr="00BE1D8D" w:rsidRDefault="00042724" w:rsidP="00F36D56">
            <w:pPr>
              <w:spacing w:line="240" w:lineRule="auto"/>
            </w:pPr>
            <w:r w:rsidRPr="00BE1D8D">
              <w:t xml:space="preserve">Alan </w:t>
            </w:r>
            <w:proofErr w:type="spellStart"/>
            <w:r w:rsidRPr="00BE1D8D">
              <w:t>Dumonceaux</w:t>
            </w:r>
            <w:proofErr w:type="spellEnd"/>
            <w:r w:rsidRPr="00BE1D8D">
              <w:t xml:space="preserve"> </w:t>
            </w:r>
          </w:p>
        </w:tc>
      </w:tr>
      <w:tr w:rsidR="00042724" w:rsidRPr="00BE1D8D" w14:paraId="5690734E" w14:textId="77777777" w:rsidTr="00A81814">
        <w:trPr>
          <w:trHeight w:val="363"/>
        </w:trPr>
        <w:tc>
          <w:tcPr>
            <w:tcW w:w="3997" w:type="dxa"/>
          </w:tcPr>
          <w:p w14:paraId="43F87863" w14:textId="77777777" w:rsidR="00042724" w:rsidRPr="00BE1D8D" w:rsidRDefault="00042724" w:rsidP="00F36D56">
            <w:pPr>
              <w:spacing w:line="240" w:lineRule="auto"/>
            </w:pPr>
            <w:r>
              <w:t>British Columbia</w:t>
            </w:r>
          </w:p>
        </w:tc>
        <w:tc>
          <w:tcPr>
            <w:tcW w:w="3828" w:type="dxa"/>
          </w:tcPr>
          <w:p w14:paraId="2E2F4D80" w14:textId="77777777" w:rsidR="00042724" w:rsidRPr="00BE1D8D" w:rsidRDefault="00042724" w:rsidP="00F36D56">
            <w:pPr>
              <w:spacing w:line="240" w:lineRule="auto"/>
            </w:pPr>
            <w:r>
              <w:t>Leanne Bentley</w:t>
            </w:r>
          </w:p>
        </w:tc>
      </w:tr>
      <w:tr w:rsidR="00042724" w:rsidRPr="00BE1D8D" w14:paraId="6C4A9CC5" w14:textId="77777777" w:rsidTr="00A81814">
        <w:trPr>
          <w:trHeight w:val="363"/>
        </w:trPr>
        <w:tc>
          <w:tcPr>
            <w:tcW w:w="3997" w:type="dxa"/>
          </w:tcPr>
          <w:p w14:paraId="044D29A4" w14:textId="056D29FB" w:rsidR="00042724" w:rsidRDefault="00042724" w:rsidP="00F36D56">
            <w:pPr>
              <w:spacing w:line="240" w:lineRule="auto"/>
            </w:pPr>
            <w:r>
              <w:t>Nunavut</w:t>
            </w:r>
          </w:p>
        </w:tc>
        <w:tc>
          <w:tcPr>
            <w:tcW w:w="3828" w:type="dxa"/>
          </w:tcPr>
          <w:p w14:paraId="1F432CCE" w14:textId="47F031C3" w:rsidR="00042724" w:rsidRDefault="00042724" w:rsidP="00F36D56">
            <w:pPr>
              <w:spacing w:line="240" w:lineRule="auto"/>
            </w:pPr>
            <w:proofErr w:type="spellStart"/>
            <w:r>
              <w:t>Eliane</w:t>
            </w:r>
            <w:proofErr w:type="spellEnd"/>
            <w:r>
              <w:t xml:space="preserve"> </w:t>
            </w:r>
            <w:proofErr w:type="spellStart"/>
            <w:r>
              <w:t>Kanayuk</w:t>
            </w:r>
            <w:proofErr w:type="spellEnd"/>
            <w:r>
              <w:t>-Gabriel</w:t>
            </w:r>
          </w:p>
        </w:tc>
      </w:tr>
    </w:tbl>
    <w:p w14:paraId="2C8D333D" w14:textId="77777777" w:rsidR="00042724" w:rsidRDefault="00042724" w:rsidP="000C4761">
      <w:pPr>
        <w:pStyle w:val="LightGrid-Accent31"/>
      </w:pPr>
    </w:p>
    <w:p w14:paraId="7D0EFC6F" w14:textId="3E7A736C" w:rsidR="00505054" w:rsidRPr="00D94A70" w:rsidRDefault="00667CA7" w:rsidP="00D94A70">
      <w:pPr>
        <w:spacing w:before="120"/>
        <w:rPr>
          <w:rFonts w:eastAsia="Calibri"/>
          <w:bCs/>
        </w:rPr>
      </w:pPr>
      <w:r w:rsidRPr="00393C66">
        <w:t>Contact the Skills/</w:t>
      </w:r>
      <w:proofErr w:type="spellStart"/>
      <w:r w:rsidRPr="00393C66">
        <w:t>Compétences</w:t>
      </w:r>
      <w:proofErr w:type="spellEnd"/>
      <w:r w:rsidRPr="00393C66">
        <w:t xml:space="preserve"> Canada national secretariat for any questions or concerns</w:t>
      </w:r>
      <w:r w:rsidRPr="00B304E1">
        <w:t xml:space="preserve">: </w:t>
      </w:r>
      <w:r w:rsidRPr="00AB0BF4">
        <w:t>Nathalie Maisonneuve (nathaliem</w:t>
      </w:r>
      <w:r w:rsidRPr="00B304E1">
        <w:t>@skillscanada.com</w:t>
      </w:r>
      <w:r w:rsidR="00AB3978">
        <w:t>)</w:t>
      </w:r>
    </w:p>
    <w:sectPr w:rsidR="00505054" w:rsidRPr="00D94A70" w:rsidSect="005A554C">
      <w:headerReference w:type="default" r:id="rId9"/>
      <w:footerReference w:type="even" r:id="rId10"/>
      <w:footerReference w:type="default" r:id="rId11"/>
      <w:headerReference w:type="first" r:id="rId12"/>
      <w:pgSz w:w="12240" w:h="15840"/>
      <w:pgMar w:top="1799" w:right="1183" w:bottom="720" w:left="1560" w:header="5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BD1A5" w14:textId="77777777" w:rsidR="00F15DDD" w:rsidRDefault="00F15DDD" w:rsidP="000C4761">
      <w:r>
        <w:separator/>
      </w:r>
    </w:p>
  </w:endnote>
  <w:endnote w:type="continuationSeparator" w:id="0">
    <w:p w14:paraId="5DD5C4A3" w14:textId="77777777" w:rsidR="00F15DDD" w:rsidRDefault="00F15DDD" w:rsidP="000C4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425CA" w14:textId="77777777" w:rsidR="00862384" w:rsidRDefault="00862384" w:rsidP="000C4761">
    <w:pPr>
      <w:pStyle w:val="Footer"/>
      <w:rPr>
        <w:rStyle w:val="PageNumber"/>
        <w:sz w:val="22"/>
        <w:szCs w:val="22"/>
      </w:rPr>
    </w:pPr>
    <w:r>
      <w:rPr>
        <w:rStyle w:val="PageNumber"/>
      </w:rPr>
      <w:fldChar w:fldCharType="begin"/>
    </w:r>
    <w:r>
      <w:rPr>
        <w:rStyle w:val="PageNumber"/>
      </w:rPr>
      <w:instrText xml:space="preserve">PAGE  </w:instrText>
    </w:r>
    <w:r>
      <w:rPr>
        <w:rStyle w:val="PageNumber"/>
      </w:rPr>
      <w:fldChar w:fldCharType="end"/>
    </w:r>
  </w:p>
  <w:p w14:paraId="690A8BA6" w14:textId="77777777" w:rsidR="00862384" w:rsidRDefault="00862384" w:rsidP="000C47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9A34D" w14:textId="5CE3F864" w:rsidR="00862384" w:rsidRPr="000337FC" w:rsidRDefault="00862384" w:rsidP="00222133">
    <w:pPr>
      <w:pStyle w:val="Footer"/>
      <w:jc w:val="center"/>
      <w:rPr>
        <w:rStyle w:val="PageNumber"/>
        <w:sz w:val="22"/>
        <w:szCs w:val="22"/>
      </w:rPr>
    </w:pPr>
    <w:r w:rsidRPr="000337FC">
      <w:rPr>
        <w:rStyle w:val="PageNumber"/>
      </w:rPr>
      <w:t>SCNC 201</w:t>
    </w:r>
    <w:r w:rsidR="00B317F6">
      <w:rPr>
        <w:rStyle w:val="PageNumber"/>
      </w:rPr>
      <w:t>9</w:t>
    </w:r>
    <w:r w:rsidRPr="000337FC">
      <w:rPr>
        <w:rStyle w:val="PageNumber"/>
      </w:rPr>
      <w:t xml:space="preserve"> – Contest Description</w:t>
    </w:r>
  </w:p>
  <w:p w14:paraId="65DA7858" w14:textId="41B23AB6" w:rsidR="00862384" w:rsidRPr="000337FC" w:rsidRDefault="00862384" w:rsidP="00222133">
    <w:pPr>
      <w:pStyle w:val="Footer"/>
      <w:jc w:val="center"/>
      <w:rPr>
        <w:rStyle w:val="PageNumber"/>
      </w:rPr>
    </w:pPr>
    <w:r w:rsidRPr="000337FC">
      <w:rPr>
        <w:rStyle w:val="PageNumber"/>
      </w:rPr>
      <w:t>32- Baking</w:t>
    </w:r>
    <w:r w:rsidR="00B317F6">
      <w:rPr>
        <w:rStyle w:val="PageNumber"/>
      </w:rPr>
      <w:t xml:space="preserve"> (Post-secondary)</w:t>
    </w:r>
  </w:p>
  <w:p w14:paraId="0947AABA" w14:textId="29F7E7E5" w:rsidR="00862384" w:rsidRPr="000337FC" w:rsidRDefault="00862384" w:rsidP="000C4761">
    <w:pPr>
      <w:pStyle w:val="Footer"/>
      <w:rPr>
        <w:rStyle w:val="PageNumber"/>
      </w:rPr>
    </w:pPr>
    <w:r>
      <w:rPr>
        <w:rStyle w:val="PageNumber"/>
      </w:rPr>
      <w:tab/>
    </w:r>
    <w:r>
      <w:rPr>
        <w:rStyle w:val="PageNumber"/>
      </w:rPr>
      <w:tab/>
    </w:r>
    <w:r w:rsidRPr="000337FC">
      <w:rPr>
        <w:rStyle w:val="PageNumber"/>
      </w:rPr>
      <w:t xml:space="preserve">Page </w:t>
    </w:r>
    <w:r w:rsidRPr="000337FC">
      <w:rPr>
        <w:rStyle w:val="PageNumber"/>
      </w:rPr>
      <w:fldChar w:fldCharType="begin"/>
    </w:r>
    <w:r w:rsidRPr="000337FC">
      <w:rPr>
        <w:rStyle w:val="PageNumber"/>
      </w:rPr>
      <w:instrText xml:space="preserve">PAGE  </w:instrText>
    </w:r>
    <w:r w:rsidRPr="000337FC">
      <w:rPr>
        <w:rStyle w:val="PageNumber"/>
      </w:rPr>
      <w:fldChar w:fldCharType="separate"/>
    </w:r>
    <w:r w:rsidR="00931A93">
      <w:rPr>
        <w:rStyle w:val="PageNumber"/>
        <w:noProof/>
      </w:rPr>
      <w:t>9</w:t>
    </w:r>
    <w:r w:rsidRPr="000337FC">
      <w:rPr>
        <w:rStyle w:val="PageNumber"/>
      </w:rPr>
      <w:fldChar w:fldCharType="end"/>
    </w:r>
    <w:r>
      <w:rPr>
        <w:rStyle w:val="PageNumber"/>
      </w:rPr>
      <w:t xml:space="preserve"> of </w:t>
    </w:r>
    <w:r w:rsidR="002B04C8">
      <w:rPr>
        <w:rStyle w:val="PageNumber"/>
      </w:rPr>
      <w:t>8</w:t>
    </w:r>
  </w:p>
  <w:p w14:paraId="1D6D647C" w14:textId="77777777" w:rsidR="00862384" w:rsidRDefault="00862384" w:rsidP="000C4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81C7A" w14:textId="77777777" w:rsidR="00F15DDD" w:rsidRDefault="00F15DDD" w:rsidP="000C4761">
      <w:r>
        <w:separator/>
      </w:r>
    </w:p>
  </w:footnote>
  <w:footnote w:type="continuationSeparator" w:id="0">
    <w:p w14:paraId="29A68690" w14:textId="77777777" w:rsidR="00F15DDD" w:rsidRDefault="00F15DDD" w:rsidP="000C4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46BDA" w14:textId="25C639B2" w:rsidR="00AB3978" w:rsidRDefault="008E4027">
    <w:pPr>
      <w:pStyle w:val="Header"/>
    </w:pPr>
    <w:r>
      <w:rPr>
        <w:noProof/>
      </w:rPr>
      <w:drawing>
        <wp:inline distT="0" distB="0" distL="0" distR="0" wp14:anchorId="40A0379B" wp14:editId="619F9FCF">
          <wp:extent cx="1209600" cy="7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NC2019Logo.jpg"/>
                  <pic:cNvPicPr/>
                </pic:nvPicPr>
                <pic:blipFill>
                  <a:blip r:embed="rId1"/>
                  <a:stretch>
                    <a:fillRect/>
                  </a:stretch>
                </pic:blipFill>
                <pic:spPr>
                  <a:xfrm>
                    <a:off x="0" y="0"/>
                    <a:ext cx="1209600" cy="75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0068D" w14:textId="13E18272" w:rsidR="00041CEC" w:rsidRDefault="008E4027" w:rsidP="000C4761">
    <w:pPr>
      <w:pStyle w:val="Header"/>
    </w:pPr>
    <w:r>
      <w:rPr>
        <w:noProof/>
      </w:rPr>
      <w:drawing>
        <wp:anchor distT="0" distB="0" distL="114300" distR="114300" simplePos="0" relativeHeight="251658240" behindDoc="1" locked="0" layoutInCell="1" allowOverlap="1" wp14:anchorId="4D55FB06" wp14:editId="34E90666">
          <wp:simplePos x="0" y="0"/>
          <wp:positionH relativeFrom="column">
            <wp:posOffset>-990600</wp:posOffset>
          </wp:positionH>
          <wp:positionV relativeFrom="paragraph">
            <wp:posOffset>-339415</wp:posOffset>
          </wp:positionV>
          <wp:extent cx="7772549"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ageREAL2019.pdf"/>
                  <pic:cNvPicPr/>
                </pic:nvPicPr>
                <pic:blipFill>
                  <a:blip r:embed="rId1"/>
                  <a:stretch>
                    <a:fillRect/>
                  </a:stretch>
                </pic:blipFill>
                <pic:spPr>
                  <a:xfrm>
                    <a:off x="0" y="0"/>
                    <a:ext cx="7784208" cy="100734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1B0E3C4C"/>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4D0BA1"/>
    <w:multiLevelType w:val="hybridMultilevel"/>
    <w:tmpl w:val="0816ADC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5E3753D"/>
    <w:multiLevelType w:val="multilevel"/>
    <w:tmpl w:val="84B0E2E2"/>
    <w:lvl w:ilvl="0">
      <w:start w:val="1"/>
      <w:numFmt w:val="decimal"/>
      <w:lvlText w:val="3.%1"/>
      <w:lvlJc w:val="left"/>
      <w:pPr>
        <w:ind w:left="360" w:hanging="360"/>
      </w:pPr>
      <w:rPr>
        <w:rFonts w:hint="default"/>
        <w:b/>
        <w:bCs/>
        <w:i w:val="0"/>
        <w:iCs w:val="0"/>
      </w:rPr>
    </w:lvl>
    <w:lvl w:ilvl="1">
      <w:start w:val="1"/>
      <w:numFmt w:val="decimal"/>
      <w:lvlText w:val="5.%2"/>
      <w:lvlJc w:val="left"/>
      <w:pPr>
        <w:ind w:left="928" w:hanging="360"/>
      </w:pPr>
      <w:rPr>
        <w:rFonts w:hint="default"/>
        <w:b/>
        <w:color w:val="auto"/>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3" w15:restartNumberingAfterBreak="0">
    <w:nsid w:val="0BE2123D"/>
    <w:multiLevelType w:val="hybridMultilevel"/>
    <w:tmpl w:val="AB9C2DA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15:restartNumberingAfterBreak="0">
    <w:nsid w:val="0D930159"/>
    <w:multiLevelType w:val="hybridMultilevel"/>
    <w:tmpl w:val="A9D84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293569"/>
    <w:multiLevelType w:val="hybridMultilevel"/>
    <w:tmpl w:val="53A2FE0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1DD6E6B"/>
    <w:multiLevelType w:val="hybridMultilevel"/>
    <w:tmpl w:val="ADD65D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EC4A8C"/>
    <w:multiLevelType w:val="multilevel"/>
    <w:tmpl w:val="0D2EDA2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4F4063F"/>
    <w:multiLevelType w:val="hybridMultilevel"/>
    <w:tmpl w:val="A574EF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F95288"/>
    <w:multiLevelType w:val="multilevel"/>
    <w:tmpl w:val="E40C2CDE"/>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CB33547"/>
    <w:multiLevelType w:val="multilevel"/>
    <w:tmpl w:val="708417F8"/>
    <w:lvl w:ilvl="0">
      <w:start w:val="4"/>
      <w:numFmt w:val="decimal"/>
      <w:lvlText w:val="%1"/>
      <w:lvlJc w:val="left"/>
      <w:pPr>
        <w:ind w:left="720" w:hanging="360"/>
      </w:pPr>
      <w:rPr>
        <w:rFonts w:hint="default"/>
        <w:b/>
      </w:rPr>
    </w:lvl>
    <w:lvl w:ilvl="1">
      <w:start w:val="2"/>
      <w:numFmt w:val="decimal"/>
      <w:isLgl/>
      <w:lvlText w:val="%1.%2"/>
      <w:lvlJc w:val="left"/>
      <w:pPr>
        <w:ind w:left="900" w:hanging="360"/>
      </w:pPr>
      <w:rPr>
        <w:rFonts w:hint="default"/>
        <w:b/>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1" w15:restartNumberingAfterBreak="0">
    <w:nsid w:val="1D4C1F81"/>
    <w:multiLevelType w:val="multilevel"/>
    <w:tmpl w:val="65D4D788"/>
    <w:lvl w:ilvl="0">
      <w:start w:val="6"/>
      <w:numFmt w:val="decimal"/>
      <w:lvlText w:val="%1."/>
      <w:lvlJc w:val="left"/>
      <w:pPr>
        <w:ind w:left="786" w:hanging="36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2" w15:restartNumberingAfterBreak="0">
    <w:nsid w:val="1EC35867"/>
    <w:multiLevelType w:val="hybridMultilevel"/>
    <w:tmpl w:val="4156F2A0"/>
    <w:lvl w:ilvl="0" w:tplc="AF9C878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2A2610"/>
    <w:multiLevelType w:val="multilevel"/>
    <w:tmpl w:val="DD963F12"/>
    <w:styleLink w:val="ListBullets"/>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Symbol" w:hAnsi="Symbol" w:hint="default"/>
      </w:rPr>
    </w:lvl>
    <w:lvl w:ilvl="2">
      <w:start w:val="1"/>
      <w:numFmt w:val="bullet"/>
      <w:pStyle w:val="ListBullet3"/>
      <w:lvlText w:val=""/>
      <w:lvlJc w:val="left"/>
      <w:pPr>
        <w:ind w:left="852" w:hanging="284"/>
      </w:pPr>
      <w:rPr>
        <w:rFonts w:ascii="Symbol" w:hAnsi="Symbol" w:hint="default"/>
      </w:rPr>
    </w:lvl>
    <w:lvl w:ilvl="3">
      <w:start w:val="1"/>
      <w:numFmt w:val="bullet"/>
      <w:pStyle w:val="ListBullet4"/>
      <w:lvlText w:val=""/>
      <w:lvlJc w:val="left"/>
      <w:pPr>
        <w:ind w:left="1136" w:hanging="284"/>
      </w:pPr>
      <w:rPr>
        <w:rFonts w:ascii="Symbol" w:hAnsi="Symbol" w:hint="default"/>
      </w:rPr>
    </w:lvl>
    <w:lvl w:ilvl="4">
      <w:start w:val="1"/>
      <w:numFmt w:val="bullet"/>
      <w:pStyle w:val="ListBullet5"/>
      <w:lvlText w:val=""/>
      <w:lvlJc w:val="left"/>
      <w:pPr>
        <w:ind w:left="1420" w:hanging="284"/>
      </w:pPr>
      <w:rPr>
        <w:rFonts w:ascii="Symbol" w:hAnsi="Symbol"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4" w15:restartNumberingAfterBreak="0">
    <w:nsid w:val="206A31A9"/>
    <w:multiLevelType w:val="hybridMultilevel"/>
    <w:tmpl w:val="8E06ECF4"/>
    <w:lvl w:ilvl="0" w:tplc="DEEC81E6">
      <w:start w:val="1"/>
      <w:numFmt w:val="bullet"/>
      <w:lvlText w:val="o"/>
      <w:lvlJc w:val="left"/>
      <w:pPr>
        <w:ind w:left="1854" w:hanging="360"/>
      </w:pPr>
      <w:rPr>
        <w:rFonts w:ascii="Courier New" w:hAnsi="Courier New"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5" w15:restartNumberingAfterBreak="0">
    <w:nsid w:val="23EB2E42"/>
    <w:multiLevelType w:val="multilevel"/>
    <w:tmpl w:val="87809AEA"/>
    <w:lvl w:ilvl="0">
      <w:start w:val="1"/>
      <w:numFmt w:val="upperLetter"/>
      <w:lvlText w:val="%1."/>
      <w:lvlJc w:val="left"/>
      <w:pPr>
        <w:ind w:left="360" w:hanging="360"/>
      </w:pPr>
      <w:rPr>
        <w:rFonts w:hint="default"/>
        <w:b/>
      </w:rPr>
    </w:lvl>
    <w:lvl w:ilvl="1">
      <w:start w:val="1"/>
      <w:numFmt w:val="decimal"/>
      <w:isLgl/>
      <w:lvlText w:val="%1.%2"/>
      <w:lvlJc w:val="left"/>
      <w:pPr>
        <w:ind w:left="360" w:hanging="360"/>
      </w:pPr>
      <w:rPr>
        <w:rFonts w:cs="Times New Roman" w:hint="default"/>
        <w:b/>
        <w:color w:val="auto"/>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6" w15:restartNumberingAfterBreak="0">
    <w:nsid w:val="24895419"/>
    <w:multiLevelType w:val="hybridMultilevel"/>
    <w:tmpl w:val="AE6CE77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27DE3477"/>
    <w:multiLevelType w:val="hybridMultilevel"/>
    <w:tmpl w:val="BE540C14"/>
    <w:lvl w:ilvl="0" w:tplc="FA7AD486">
      <w:numFmt w:val="bullet"/>
      <w:lvlText w:val="-"/>
      <w:lvlJc w:val="left"/>
      <w:pPr>
        <w:ind w:left="2205" w:hanging="360"/>
      </w:pPr>
      <w:rPr>
        <w:rFonts w:ascii="Arial" w:eastAsia="Arial" w:hAnsi="Arial" w:cs="Aria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18" w15:restartNumberingAfterBreak="0">
    <w:nsid w:val="28D07D3A"/>
    <w:multiLevelType w:val="hybridMultilevel"/>
    <w:tmpl w:val="61185D54"/>
    <w:lvl w:ilvl="0" w:tplc="F724D1AC">
      <w:start w:val="1"/>
      <w:numFmt w:val="bullet"/>
      <w:pStyle w:val="Bulle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5A1F9D"/>
    <w:multiLevelType w:val="hybridMultilevel"/>
    <w:tmpl w:val="413E4E06"/>
    <w:lvl w:ilvl="0" w:tplc="AD7AD38C">
      <w:start w:val="7"/>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4824C8"/>
    <w:multiLevelType w:val="hybridMultilevel"/>
    <w:tmpl w:val="9C6A0B6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16D6802"/>
    <w:multiLevelType w:val="multilevel"/>
    <w:tmpl w:val="BA829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5507106"/>
    <w:multiLevelType w:val="multilevel"/>
    <w:tmpl w:val="D6E4834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574699C"/>
    <w:multiLevelType w:val="multilevel"/>
    <w:tmpl w:val="9FA6489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57C26C8"/>
    <w:multiLevelType w:val="hybridMultilevel"/>
    <w:tmpl w:val="84A8B76A"/>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396B7324"/>
    <w:multiLevelType w:val="hybridMultilevel"/>
    <w:tmpl w:val="44328F54"/>
    <w:lvl w:ilvl="0" w:tplc="04090003">
      <w:start w:val="1"/>
      <w:numFmt w:val="bullet"/>
      <w:lvlText w:val="o"/>
      <w:lvlJc w:val="left"/>
      <w:pPr>
        <w:ind w:left="1713" w:hanging="360"/>
      </w:pPr>
      <w:rPr>
        <w:rFonts w:ascii="Courier New" w:hAnsi="Courier New"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6" w15:restartNumberingAfterBreak="0">
    <w:nsid w:val="3C7D48F3"/>
    <w:multiLevelType w:val="hybridMultilevel"/>
    <w:tmpl w:val="BA42F74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15:restartNumberingAfterBreak="0">
    <w:nsid w:val="3CCC27B8"/>
    <w:multiLevelType w:val="hybridMultilevel"/>
    <w:tmpl w:val="73AAA74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17A2A4D"/>
    <w:multiLevelType w:val="hybridMultilevel"/>
    <w:tmpl w:val="1BC809A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15:restartNumberingAfterBreak="0">
    <w:nsid w:val="419F4163"/>
    <w:multiLevelType w:val="hybridMultilevel"/>
    <w:tmpl w:val="76F4D274"/>
    <w:lvl w:ilvl="0" w:tplc="04090001">
      <w:start w:val="1"/>
      <w:numFmt w:val="bullet"/>
      <w:lvlText w:val=""/>
      <w:lvlJc w:val="left"/>
      <w:pPr>
        <w:ind w:left="1250" w:hanging="360"/>
      </w:pPr>
      <w:rPr>
        <w:rFonts w:ascii="Symbol" w:hAnsi="Symbol"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30" w15:restartNumberingAfterBreak="0">
    <w:nsid w:val="429E6D3C"/>
    <w:multiLevelType w:val="multilevel"/>
    <w:tmpl w:val="FE743866"/>
    <w:lvl w:ilvl="0">
      <w:start w:val="1"/>
      <w:numFmt w:val="decimal"/>
      <w:lvlText w:val="%1."/>
      <w:lvlJc w:val="left"/>
      <w:pPr>
        <w:ind w:left="360" w:hanging="360"/>
      </w:pPr>
      <w:rPr>
        <w:rFonts w:cs="Times New Roman" w:hint="default"/>
        <w:b/>
      </w:rPr>
    </w:lvl>
    <w:lvl w:ilvl="1">
      <w:start w:val="1"/>
      <w:numFmt w:val="decimal"/>
      <w:isLgl/>
      <w:lvlText w:val="%1.%2"/>
      <w:lvlJc w:val="left"/>
      <w:pPr>
        <w:ind w:left="360" w:hanging="360"/>
      </w:pPr>
      <w:rPr>
        <w:rFonts w:cs="Times New Roman" w:hint="default"/>
        <w:b/>
        <w:color w:val="auto"/>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1" w15:restartNumberingAfterBreak="0">
    <w:nsid w:val="43C641F1"/>
    <w:multiLevelType w:val="hybridMultilevel"/>
    <w:tmpl w:val="DF56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310426"/>
    <w:multiLevelType w:val="multilevel"/>
    <w:tmpl w:val="C3D4296C"/>
    <w:lvl w:ilvl="0">
      <w:start w:val="1"/>
      <w:numFmt w:val="decimal"/>
      <w:lvlText w:val="4.%1"/>
      <w:lvlJc w:val="left"/>
      <w:pPr>
        <w:ind w:left="360" w:hanging="360"/>
      </w:pPr>
      <w:rPr>
        <w:rFonts w:hint="default"/>
        <w:b/>
        <w:bCs/>
        <w:i w:val="0"/>
        <w:iCs w:val="0"/>
      </w:rPr>
    </w:lvl>
    <w:lvl w:ilvl="1">
      <w:start w:val="1"/>
      <w:numFmt w:val="decimal"/>
      <w:lvlText w:val="5.%2"/>
      <w:lvlJc w:val="left"/>
      <w:pPr>
        <w:ind w:left="928" w:hanging="360"/>
      </w:pPr>
      <w:rPr>
        <w:rFonts w:hint="default"/>
        <w:b/>
        <w:color w:val="auto"/>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33" w15:restartNumberingAfterBreak="0">
    <w:nsid w:val="46643D1C"/>
    <w:multiLevelType w:val="hybridMultilevel"/>
    <w:tmpl w:val="5CFC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F81C6A"/>
    <w:multiLevelType w:val="hybridMultilevel"/>
    <w:tmpl w:val="184C8502"/>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4EBE254A"/>
    <w:multiLevelType w:val="hybridMultilevel"/>
    <w:tmpl w:val="A5AC2EB2"/>
    <w:lvl w:ilvl="0" w:tplc="04090003">
      <w:start w:val="1"/>
      <w:numFmt w:val="bullet"/>
      <w:lvlText w:val="o"/>
      <w:lvlJc w:val="left"/>
      <w:pPr>
        <w:ind w:left="1713" w:hanging="360"/>
      </w:pPr>
      <w:rPr>
        <w:rFonts w:ascii="Courier New" w:hAnsi="Courier New"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6" w15:restartNumberingAfterBreak="0">
    <w:nsid w:val="4F5A665E"/>
    <w:multiLevelType w:val="multilevel"/>
    <w:tmpl w:val="E84EBB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51BC6B98"/>
    <w:multiLevelType w:val="hybridMultilevel"/>
    <w:tmpl w:val="27787272"/>
    <w:lvl w:ilvl="0" w:tplc="202ECC7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3E80D6B"/>
    <w:multiLevelType w:val="hybridMultilevel"/>
    <w:tmpl w:val="FB60339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9" w15:restartNumberingAfterBreak="0">
    <w:nsid w:val="648E659B"/>
    <w:multiLevelType w:val="hybridMultilevel"/>
    <w:tmpl w:val="8A46FF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54A1548"/>
    <w:multiLevelType w:val="hybridMultilevel"/>
    <w:tmpl w:val="2D64D9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741E6AC2"/>
    <w:multiLevelType w:val="hybridMultilevel"/>
    <w:tmpl w:val="DF9263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0D3372"/>
    <w:multiLevelType w:val="multilevel"/>
    <w:tmpl w:val="FD64711A"/>
    <w:lvl w:ilvl="0">
      <w:start w:val="3"/>
      <w:numFmt w:val="decimal"/>
      <w:lvlText w:val="%1."/>
      <w:lvlJc w:val="left"/>
      <w:pPr>
        <w:ind w:left="502" w:hanging="360"/>
      </w:pPr>
      <w:rPr>
        <w:rFonts w:hint="default"/>
        <w:b/>
      </w:rPr>
    </w:lvl>
    <w:lvl w:ilvl="1">
      <w:start w:val="2"/>
      <w:numFmt w:val="decimal"/>
      <w:isLgl/>
      <w:lvlText w:val="%1.%2"/>
      <w:lvlJc w:val="left"/>
      <w:pPr>
        <w:ind w:left="360" w:hanging="360"/>
      </w:pPr>
      <w:rPr>
        <w:rFonts w:hint="default"/>
        <w:b/>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59E04F2"/>
    <w:multiLevelType w:val="hybridMultilevel"/>
    <w:tmpl w:val="B87261C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15:restartNumberingAfterBreak="0">
    <w:nsid w:val="7A0E3F26"/>
    <w:multiLevelType w:val="hybridMultilevel"/>
    <w:tmpl w:val="17BE31C0"/>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39"/>
  </w:num>
  <w:num w:numId="3">
    <w:abstractNumId w:val="8"/>
  </w:num>
  <w:num w:numId="4">
    <w:abstractNumId w:val="44"/>
  </w:num>
  <w:num w:numId="5">
    <w:abstractNumId w:val="37"/>
  </w:num>
  <w:num w:numId="6">
    <w:abstractNumId w:val="27"/>
  </w:num>
  <w:num w:numId="7">
    <w:abstractNumId w:val="34"/>
  </w:num>
  <w:num w:numId="8">
    <w:abstractNumId w:val="5"/>
  </w:num>
  <w:num w:numId="9">
    <w:abstractNumId w:val="36"/>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41"/>
  </w:num>
  <w:num w:numId="15">
    <w:abstractNumId w:val="4"/>
  </w:num>
  <w:num w:numId="16">
    <w:abstractNumId w:val="3"/>
  </w:num>
  <w:num w:numId="17">
    <w:abstractNumId w:val="25"/>
  </w:num>
  <w:num w:numId="18">
    <w:abstractNumId w:val="35"/>
  </w:num>
  <w:num w:numId="19">
    <w:abstractNumId w:val="24"/>
  </w:num>
  <w:num w:numId="20">
    <w:abstractNumId w:val="28"/>
  </w:num>
  <w:num w:numId="21">
    <w:abstractNumId w:val="14"/>
  </w:num>
  <w:num w:numId="22">
    <w:abstractNumId w:val="12"/>
  </w:num>
  <w:num w:numId="23">
    <w:abstractNumId w:val="43"/>
  </w:num>
  <w:num w:numId="24">
    <w:abstractNumId w:val="29"/>
  </w:num>
  <w:num w:numId="25">
    <w:abstractNumId w:val="22"/>
  </w:num>
  <w:num w:numId="26">
    <w:abstractNumId w:val="40"/>
  </w:num>
  <w:num w:numId="27">
    <w:abstractNumId w:val="26"/>
  </w:num>
  <w:num w:numId="28">
    <w:abstractNumId w:val="15"/>
  </w:num>
  <w:num w:numId="29">
    <w:abstractNumId w:val="17"/>
  </w:num>
  <w:num w:numId="30">
    <w:abstractNumId w:val="42"/>
  </w:num>
  <w:num w:numId="31">
    <w:abstractNumId w:val="38"/>
  </w:num>
  <w:num w:numId="32">
    <w:abstractNumId w:val="13"/>
  </w:num>
  <w:num w:numId="33">
    <w:abstractNumId w:val="2"/>
  </w:num>
  <w:num w:numId="34">
    <w:abstractNumId w:val="16"/>
  </w:num>
  <w:num w:numId="35">
    <w:abstractNumId w:val="18"/>
  </w:num>
  <w:num w:numId="36">
    <w:abstractNumId w:val="1"/>
  </w:num>
  <w:num w:numId="37">
    <w:abstractNumId w:val="10"/>
  </w:num>
  <w:num w:numId="38">
    <w:abstractNumId w:val="7"/>
  </w:num>
  <w:num w:numId="39">
    <w:abstractNumId w:val="11"/>
  </w:num>
  <w:num w:numId="40">
    <w:abstractNumId w:val="19"/>
  </w:num>
  <w:num w:numId="41">
    <w:abstractNumId w:val="23"/>
  </w:num>
  <w:num w:numId="42">
    <w:abstractNumId w:val="6"/>
  </w:num>
  <w:num w:numId="43">
    <w:abstractNumId w:val="9"/>
  </w:num>
  <w:num w:numId="44">
    <w:abstractNumId w:val="32"/>
  </w:num>
  <w:num w:numId="45">
    <w:abstractNumId w:val="33"/>
  </w:num>
  <w:num w:numId="46">
    <w:abstractNumId w:val="21"/>
  </w:num>
  <w:num w:numId="47">
    <w:abstractNumId w:val="31"/>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D75"/>
    <w:rsid w:val="00000A2E"/>
    <w:rsid w:val="00002FC7"/>
    <w:rsid w:val="000031C7"/>
    <w:rsid w:val="00006C88"/>
    <w:rsid w:val="000158E5"/>
    <w:rsid w:val="0001773D"/>
    <w:rsid w:val="000242E1"/>
    <w:rsid w:val="0003075D"/>
    <w:rsid w:val="000337FC"/>
    <w:rsid w:val="00041CEC"/>
    <w:rsid w:val="00042724"/>
    <w:rsid w:val="00064647"/>
    <w:rsid w:val="00071EF6"/>
    <w:rsid w:val="00080947"/>
    <w:rsid w:val="00083FD0"/>
    <w:rsid w:val="00084FC0"/>
    <w:rsid w:val="0009368F"/>
    <w:rsid w:val="000950FD"/>
    <w:rsid w:val="00095D04"/>
    <w:rsid w:val="000A3FDA"/>
    <w:rsid w:val="000B3060"/>
    <w:rsid w:val="000B7C72"/>
    <w:rsid w:val="000C4761"/>
    <w:rsid w:val="000C4C27"/>
    <w:rsid w:val="000D53A9"/>
    <w:rsid w:val="000D766C"/>
    <w:rsid w:val="000D7D1F"/>
    <w:rsid w:val="000E5F53"/>
    <w:rsid w:val="00103FAA"/>
    <w:rsid w:val="00107DD3"/>
    <w:rsid w:val="00112637"/>
    <w:rsid w:val="001143EB"/>
    <w:rsid w:val="001177FF"/>
    <w:rsid w:val="001227DE"/>
    <w:rsid w:val="00164D38"/>
    <w:rsid w:val="00176AE8"/>
    <w:rsid w:val="001829E4"/>
    <w:rsid w:val="00183972"/>
    <w:rsid w:val="00185CDB"/>
    <w:rsid w:val="00193910"/>
    <w:rsid w:val="00194511"/>
    <w:rsid w:val="001A17E5"/>
    <w:rsid w:val="001C018D"/>
    <w:rsid w:val="001C1006"/>
    <w:rsid w:val="001F2E9F"/>
    <w:rsid w:val="001F34E4"/>
    <w:rsid w:val="00202E7F"/>
    <w:rsid w:val="00222133"/>
    <w:rsid w:val="002251FD"/>
    <w:rsid w:val="00241000"/>
    <w:rsid w:val="00245A0D"/>
    <w:rsid w:val="0025637A"/>
    <w:rsid w:val="00265E72"/>
    <w:rsid w:val="00276C6F"/>
    <w:rsid w:val="00280131"/>
    <w:rsid w:val="0028138E"/>
    <w:rsid w:val="002A56B0"/>
    <w:rsid w:val="002B04C8"/>
    <w:rsid w:val="002C2EA1"/>
    <w:rsid w:val="002C3022"/>
    <w:rsid w:val="002E094B"/>
    <w:rsid w:val="00340D26"/>
    <w:rsid w:val="00350ED9"/>
    <w:rsid w:val="003725F8"/>
    <w:rsid w:val="00374D65"/>
    <w:rsid w:val="00395DD1"/>
    <w:rsid w:val="003A1FA2"/>
    <w:rsid w:val="003B6C80"/>
    <w:rsid w:val="003C4AD5"/>
    <w:rsid w:val="003D4171"/>
    <w:rsid w:val="003E52E6"/>
    <w:rsid w:val="003E5380"/>
    <w:rsid w:val="003E79F1"/>
    <w:rsid w:val="003F4630"/>
    <w:rsid w:val="00400498"/>
    <w:rsid w:val="0042130F"/>
    <w:rsid w:val="004214E0"/>
    <w:rsid w:val="004229BE"/>
    <w:rsid w:val="00445064"/>
    <w:rsid w:val="00446F08"/>
    <w:rsid w:val="004505D4"/>
    <w:rsid w:val="0045793E"/>
    <w:rsid w:val="00462FA1"/>
    <w:rsid w:val="004630A3"/>
    <w:rsid w:val="00467319"/>
    <w:rsid w:val="00472E5A"/>
    <w:rsid w:val="00473521"/>
    <w:rsid w:val="004813F5"/>
    <w:rsid w:val="004824F8"/>
    <w:rsid w:val="00495B44"/>
    <w:rsid w:val="00496ED5"/>
    <w:rsid w:val="00497438"/>
    <w:rsid w:val="004A0FEA"/>
    <w:rsid w:val="004C2D94"/>
    <w:rsid w:val="004C558F"/>
    <w:rsid w:val="004C6B7D"/>
    <w:rsid w:val="004D7C7A"/>
    <w:rsid w:val="004E49B6"/>
    <w:rsid w:val="00505054"/>
    <w:rsid w:val="0050651B"/>
    <w:rsid w:val="00507B16"/>
    <w:rsid w:val="00517055"/>
    <w:rsid w:val="00520393"/>
    <w:rsid w:val="0052568B"/>
    <w:rsid w:val="00545EA3"/>
    <w:rsid w:val="0054644B"/>
    <w:rsid w:val="005564C4"/>
    <w:rsid w:val="005569B9"/>
    <w:rsid w:val="005573E1"/>
    <w:rsid w:val="0056734B"/>
    <w:rsid w:val="0057294F"/>
    <w:rsid w:val="00576EF3"/>
    <w:rsid w:val="005842EA"/>
    <w:rsid w:val="00593103"/>
    <w:rsid w:val="00596742"/>
    <w:rsid w:val="005A554C"/>
    <w:rsid w:val="005B2B33"/>
    <w:rsid w:val="005C15F0"/>
    <w:rsid w:val="005C298A"/>
    <w:rsid w:val="005C5A5D"/>
    <w:rsid w:val="005C6071"/>
    <w:rsid w:val="005E2F21"/>
    <w:rsid w:val="005E3A64"/>
    <w:rsid w:val="00601888"/>
    <w:rsid w:val="00602347"/>
    <w:rsid w:val="00602F84"/>
    <w:rsid w:val="00605970"/>
    <w:rsid w:val="0061377F"/>
    <w:rsid w:val="00634B47"/>
    <w:rsid w:val="006363CA"/>
    <w:rsid w:val="00636997"/>
    <w:rsid w:val="00645A4D"/>
    <w:rsid w:val="00667CA7"/>
    <w:rsid w:val="0067140B"/>
    <w:rsid w:val="00681913"/>
    <w:rsid w:val="0068214A"/>
    <w:rsid w:val="0068260F"/>
    <w:rsid w:val="006B36FA"/>
    <w:rsid w:val="006E172B"/>
    <w:rsid w:val="006E19A9"/>
    <w:rsid w:val="006E308A"/>
    <w:rsid w:val="006E4264"/>
    <w:rsid w:val="006F72AC"/>
    <w:rsid w:val="006F7D60"/>
    <w:rsid w:val="0070013E"/>
    <w:rsid w:val="0070055F"/>
    <w:rsid w:val="00713430"/>
    <w:rsid w:val="00714D76"/>
    <w:rsid w:val="00715C99"/>
    <w:rsid w:val="007164CF"/>
    <w:rsid w:val="00723558"/>
    <w:rsid w:val="00723966"/>
    <w:rsid w:val="00727E91"/>
    <w:rsid w:val="00735AB3"/>
    <w:rsid w:val="007365E6"/>
    <w:rsid w:val="007365F9"/>
    <w:rsid w:val="00761FA2"/>
    <w:rsid w:val="007627B6"/>
    <w:rsid w:val="007628E5"/>
    <w:rsid w:val="007728F6"/>
    <w:rsid w:val="00780279"/>
    <w:rsid w:val="007811B4"/>
    <w:rsid w:val="007A5593"/>
    <w:rsid w:val="007B5013"/>
    <w:rsid w:val="007C2004"/>
    <w:rsid w:val="007C3601"/>
    <w:rsid w:val="007C473B"/>
    <w:rsid w:val="007D4497"/>
    <w:rsid w:val="007E18AB"/>
    <w:rsid w:val="007E537C"/>
    <w:rsid w:val="007F0E1D"/>
    <w:rsid w:val="007F7A12"/>
    <w:rsid w:val="00803FC9"/>
    <w:rsid w:val="00811C3F"/>
    <w:rsid w:val="00814746"/>
    <w:rsid w:val="00814C45"/>
    <w:rsid w:val="00837F83"/>
    <w:rsid w:val="008449B8"/>
    <w:rsid w:val="00862384"/>
    <w:rsid w:val="00865C1A"/>
    <w:rsid w:val="00866ECF"/>
    <w:rsid w:val="008724BE"/>
    <w:rsid w:val="00880E56"/>
    <w:rsid w:val="00881601"/>
    <w:rsid w:val="00895922"/>
    <w:rsid w:val="00895F4B"/>
    <w:rsid w:val="008A36D2"/>
    <w:rsid w:val="008B4F58"/>
    <w:rsid w:val="008B5099"/>
    <w:rsid w:val="008B5685"/>
    <w:rsid w:val="008C08C6"/>
    <w:rsid w:val="008D220A"/>
    <w:rsid w:val="008E1B91"/>
    <w:rsid w:val="008E4027"/>
    <w:rsid w:val="0092265F"/>
    <w:rsid w:val="00931A93"/>
    <w:rsid w:val="00936902"/>
    <w:rsid w:val="009429C4"/>
    <w:rsid w:val="009447AF"/>
    <w:rsid w:val="0095594D"/>
    <w:rsid w:val="009759FE"/>
    <w:rsid w:val="00976FB5"/>
    <w:rsid w:val="00981C38"/>
    <w:rsid w:val="00994707"/>
    <w:rsid w:val="00997290"/>
    <w:rsid w:val="00997542"/>
    <w:rsid w:val="009A26F0"/>
    <w:rsid w:val="009A60A3"/>
    <w:rsid w:val="009B7427"/>
    <w:rsid w:val="009C376A"/>
    <w:rsid w:val="009C502C"/>
    <w:rsid w:val="009E5D98"/>
    <w:rsid w:val="009E5FBA"/>
    <w:rsid w:val="009F1201"/>
    <w:rsid w:val="009F6486"/>
    <w:rsid w:val="00A0269F"/>
    <w:rsid w:val="00A12BA2"/>
    <w:rsid w:val="00A14AC8"/>
    <w:rsid w:val="00A15D74"/>
    <w:rsid w:val="00A20DC5"/>
    <w:rsid w:val="00A22C66"/>
    <w:rsid w:val="00A256F2"/>
    <w:rsid w:val="00A35D4A"/>
    <w:rsid w:val="00A470AF"/>
    <w:rsid w:val="00A47B15"/>
    <w:rsid w:val="00A60CF4"/>
    <w:rsid w:val="00A634FE"/>
    <w:rsid w:val="00A754B6"/>
    <w:rsid w:val="00A754EE"/>
    <w:rsid w:val="00A80349"/>
    <w:rsid w:val="00A81814"/>
    <w:rsid w:val="00A840AF"/>
    <w:rsid w:val="00A85E0F"/>
    <w:rsid w:val="00A9083D"/>
    <w:rsid w:val="00A90D7F"/>
    <w:rsid w:val="00A9253D"/>
    <w:rsid w:val="00A93277"/>
    <w:rsid w:val="00A95375"/>
    <w:rsid w:val="00A97C38"/>
    <w:rsid w:val="00AA1D89"/>
    <w:rsid w:val="00AB3978"/>
    <w:rsid w:val="00AC0BEA"/>
    <w:rsid w:val="00AC30C2"/>
    <w:rsid w:val="00AC6380"/>
    <w:rsid w:val="00AC6AA0"/>
    <w:rsid w:val="00AE262D"/>
    <w:rsid w:val="00AF2AC2"/>
    <w:rsid w:val="00AF35EE"/>
    <w:rsid w:val="00AF362F"/>
    <w:rsid w:val="00AF40D8"/>
    <w:rsid w:val="00AF507F"/>
    <w:rsid w:val="00B03ACA"/>
    <w:rsid w:val="00B059D1"/>
    <w:rsid w:val="00B06CA4"/>
    <w:rsid w:val="00B103D3"/>
    <w:rsid w:val="00B17DCD"/>
    <w:rsid w:val="00B20152"/>
    <w:rsid w:val="00B23903"/>
    <w:rsid w:val="00B317F6"/>
    <w:rsid w:val="00B4305E"/>
    <w:rsid w:val="00B4558D"/>
    <w:rsid w:val="00B84BE3"/>
    <w:rsid w:val="00B92042"/>
    <w:rsid w:val="00BB256D"/>
    <w:rsid w:val="00BB6DFA"/>
    <w:rsid w:val="00BB755F"/>
    <w:rsid w:val="00BD25B9"/>
    <w:rsid w:val="00BE651E"/>
    <w:rsid w:val="00BF3653"/>
    <w:rsid w:val="00BF6A13"/>
    <w:rsid w:val="00C10B45"/>
    <w:rsid w:val="00C15041"/>
    <w:rsid w:val="00C371D1"/>
    <w:rsid w:val="00C43EBB"/>
    <w:rsid w:val="00C474D6"/>
    <w:rsid w:val="00C57C40"/>
    <w:rsid w:val="00C625D0"/>
    <w:rsid w:val="00C7348F"/>
    <w:rsid w:val="00C83793"/>
    <w:rsid w:val="00CA22C4"/>
    <w:rsid w:val="00CA36C5"/>
    <w:rsid w:val="00CB1A31"/>
    <w:rsid w:val="00CB5F82"/>
    <w:rsid w:val="00CC0884"/>
    <w:rsid w:val="00CD429E"/>
    <w:rsid w:val="00CD4F24"/>
    <w:rsid w:val="00CD5C93"/>
    <w:rsid w:val="00CD5D05"/>
    <w:rsid w:val="00D0359F"/>
    <w:rsid w:val="00D212D6"/>
    <w:rsid w:val="00D21676"/>
    <w:rsid w:val="00D250D3"/>
    <w:rsid w:val="00D303FF"/>
    <w:rsid w:val="00D36B42"/>
    <w:rsid w:val="00D42623"/>
    <w:rsid w:val="00D53554"/>
    <w:rsid w:val="00D5773D"/>
    <w:rsid w:val="00D61634"/>
    <w:rsid w:val="00D7667F"/>
    <w:rsid w:val="00D90052"/>
    <w:rsid w:val="00D90570"/>
    <w:rsid w:val="00D92488"/>
    <w:rsid w:val="00D92951"/>
    <w:rsid w:val="00D932B3"/>
    <w:rsid w:val="00D94A70"/>
    <w:rsid w:val="00DA3C96"/>
    <w:rsid w:val="00DA62E2"/>
    <w:rsid w:val="00DB7110"/>
    <w:rsid w:val="00DC12C7"/>
    <w:rsid w:val="00DD216F"/>
    <w:rsid w:val="00DD323E"/>
    <w:rsid w:val="00DD3712"/>
    <w:rsid w:val="00DD7319"/>
    <w:rsid w:val="00E00D5B"/>
    <w:rsid w:val="00E0593A"/>
    <w:rsid w:val="00E12355"/>
    <w:rsid w:val="00E2179D"/>
    <w:rsid w:val="00E23AC0"/>
    <w:rsid w:val="00E317EF"/>
    <w:rsid w:val="00E35387"/>
    <w:rsid w:val="00E503F2"/>
    <w:rsid w:val="00E537AF"/>
    <w:rsid w:val="00E5587F"/>
    <w:rsid w:val="00E57BF0"/>
    <w:rsid w:val="00E604E7"/>
    <w:rsid w:val="00E97181"/>
    <w:rsid w:val="00EA01C5"/>
    <w:rsid w:val="00EA26CA"/>
    <w:rsid w:val="00EA33F1"/>
    <w:rsid w:val="00EA6DF8"/>
    <w:rsid w:val="00EC635B"/>
    <w:rsid w:val="00EC63BE"/>
    <w:rsid w:val="00ED4D1E"/>
    <w:rsid w:val="00ED7EAF"/>
    <w:rsid w:val="00EE21BC"/>
    <w:rsid w:val="00EE29F9"/>
    <w:rsid w:val="00EE2E2A"/>
    <w:rsid w:val="00EE4B4C"/>
    <w:rsid w:val="00F011A6"/>
    <w:rsid w:val="00F02FD6"/>
    <w:rsid w:val="00F041AB"/>
    <w:rsid w:val="00F0513C"/>
    <w:rsid w:val="00F05F14"/>
    <w:rsid w:val="00F10764"/>
    <w:rsid w:val="00F10A86"/>
    <w:rsid w:val="00F12584"/>
    <w:rsid w:val="00F15DDD"/>
    <w:rsid w:val="00F36D56"/>
    <w:rsid w:val="00F40292"/>
    <w:rsid w:val="00F43CFC"/>
    <w:rsid w:val="00F45FB8"/>
    <w:rsid w:val="00F63BA6"/>
    <w:rsid w:val="00F64644"/>
    <w:rsid w:val="00F74321"/>
    <w:rsid w:val="00F85DE1"/>
    <w:rsid w:val="00FA0D75"/>
    <w:rsid w:val="00FA3358"/>
    <w:rsid w:val="00FB054D"/>
    <w:rsid w:val="00FB6AD6"/>
    <w:rsid w:val="00FF4E2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5FA5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761"/>
    <w:pPr>
      <w:ind w:left="426"/>
    </w:pPr>
    <w:rPr>
      <w:rFonts w:ascii="Arial" w:eastAsia="Arial" w:hAnsi="Arial" w:cs="Arial"/>
      <w:sz w:val="24"/>
      <w:szCs w:val="24"/>
    </w:rPr>
  </w:style>
  <w:style w:type="paragraph" w:styleId="Heading1">
    <w:name w:val="heading 1"/>
    <w:basedOn w:val="Normal"/>
    <w:next w:val="Normal"/>
    <w:link w:val="Heading1Char"/>
    <w:uiPriority w:val="9"/>
    <w:qFormat/>
    <w:rsid w:val="000C4761"/>
    <w:pPr>
      <w:numPr>
        <w:numId w:val="43"/>
      </w:numPr>
      <w:spacing w:before="240" w:after="120" w:line="240" w:lineRule="auto"/>
      <w:ind w:left="431" w:hanging="431"/>
      <w:contextualSpacing/>
      <w:outlineLvl w:val="0"/>
    </w:pPr>
    <w:rPr>
      <w:b/>
      <w:lang w:val="en-CA"/>
    </w:rPr>
  </w:style>
  <w:style w:type="paragraph" w:styleId="Heading2">
    <w:name w:val="heading 2"/>
    <w:basedOn w:val="ListParagraph"/>
    <w:next w:val="Normal"/>
    <w:link w:val="Heading2Char"/>
    <w:uiPriority w:val="9"/>
    <w:unhideWhenUsed/>
    <w:qFormat/>
    <w:rsid w:val="000C4761"/>
    <w:pPr>
      <w:numPr>
        <w:ilvl w:val="1"/>
        <w:numId w:val="43"/>
      </w:numPr>
      <w:spacing w:before="120" w:after="120" w:line="240" w:lineRule="auto"/>
      <w:ind w:left="425" w:hanging="425"/>
      <w:outlineLvl w:val="1"/>
    </w:pPr>
  </w:style>
  <w:style w:type="paragraph" w:styleId="Heading3">
    <w:name w:val="heading 3"/>
    <w:basedOn w:val="Heading2"/>
    <w:next w:val="Normal"/>
    <w:link w:val="Heading3Char"/>
    <w:uiPriority w:val="9"/>
    <w:unhideWhenUsed/>
    <w:qFormat/>
    <w:rsid w:val="00EE21BC"/>
    <w:pPr>
      <w:numPr>
        <w:ilvl w:val="2"/>
      </w:numPr>
      <w:outlineLvl w:val="2"/>
    </w:pPr>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D75"/>
    <w:pPr>
      <w:tabs>
        <w:tab w:val="center" w:pos="4320"/>
        <w:tab w:val="right" w:pos="8640"/>
      </w:tabs>
      <w:spacing w:after="0" w:line="240" w:lineRule="auto"/>
    </w:pPr>
    <w:rPr>
      <w:rFonts w:ascii="Times New Roman" w:hAnsi="Times New Roman"/>
    </w:rPr>
  </w:style>
  <w:style w:type="character" w:customStyle="1" w:styleId="HeaderChar">
    <w:name w:val="Header Char"/>
    <w:basedOn w:val="DefaultParagraphFont"/>
    <w:link w:val="Header"/>
    <w:uiPriority w:val="99"/>
    <w:rsid w:val="00FA0D75"/>
    <w:rPr>
      <w:rFonts w:ascii="Times New Roman" w:eastAsia="Arial" w:hAnsi="Times New Roman" w:cs="Times New Roman"/>
      <w:sz w:val="24"/>
      <w:szCs w:val="24"/>
    </w:rPr>
  </w:style>
  <w:style w:type="paragraph" w:styleId="ListParagraph">
    <w:name w:val="List Paragraph"/>
    <w:basedOn w:val="Normal"/>
    <w:uiPriority w:val="34"/>
    <w:qFormat/>
    <w:rsid w:val="00FA0D75"/>
    <w:pPr>
      <w:ind w:left="720"/>
      <w:contextualSpacing/>
    </w:pPr>
  </w:style>
  <w:style w:type="paragraph" w:styleId="Footer">
    <w:name w:val="footer"/>
    <w:basedOn w:val="Normal"/>
    <w:link w:val="FooterChar"/>
    <w:uiPriority w:val="99"/>
    <w:semiHidden/>
    <w:rsid w:val="00FA0D75"/>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semiHidden/>
    <w:rsid w:val="00FA0D75"/>
    <w:rPr>
      <w:rFonts w:ascii="Arial" w:eastAsia="Arial" w:hAnsi="Arial" w:cs="Times New Roman"/>
      <w:sz w:val="20"/>
      <w:szCs w:val="20"/>
    </w:rPr>
  </w:style>
  <w:style w:type="character" w:styleId="Hyperlink">
    <w:name w:val="Hyperlink"/>
    <w:uiPriority w:val="99"/>
    <w:unhideWhenUsed/>
    <w:rsid w:val="00FA0D75"/>
    <w:rPr>
      <w:color w:val="0000FF"/>
      <w:u w:val="single"/>
    </w:rPr>
  </w:style>
  <w:style w:type="paragraph" w:styleId="NoSpacing">
    <w:name w:val="No Spacing"/>
    <w:aliases w:val="Title 3"/>
    <w:basedOn w:val="Normal"/>
    <w:uiPriority w:val="1"/>
    <w:qFormat/>
    <w:rsid w:val="00D94A70"/>
    <w:rPr>
      <w:lang w:val="fr-FR"/>
    </w:rPr>
  </w:style>
  <w:style w:type="paragraph" w:styleId="BalloonText">
    <w:name w:val="Balloon Text"/>
    <w:basedOn w:val="Normal"/>
    <w:link w:val="BalloonTextChar"/>
    <w:uiPriority w:val="99"/>
    <w:semiHidden/>
    <w:unhideWhenUsed/>
    <w:rsid w:val="00FA0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D75"/>
    <w:rPr>
      <w:rFonts w:ascii="Tahoma" w:eastAsia="Arial" w:hAnsi="Tahoma" w:cs="Tahoma"/>
      <w:sz w:val="16"/>
      <w:szCs w:val="16"/>
    </w:rPr>
  </w:style>
  <w:style w:type="character" w:styleId="PageNumber">
    <w:name w:val="page number"/>
    <w:basedOn w:val="DefaultParagraphFont"/>
    <w:uiPriority w:val="99"/>
    <w:semiHidden/>
    <w:unhideWhenUsed/>
    <w:rsid w:val="00E0593A"/>
  </w:style>
  <w:style w:type="paragraph" w:customStyle="1" w:styleId="ES">
    <w:name w:val="ES"/>
    <w:basedOn w:val="Normal"/>
    <w:qFormat/>
    <w:rsid w:val="00EE21BC"/>
    <w:pPr>
      <w:spacing w:before="120" w:after="120" w:line="240" w:lineRule="auto"/>
      <w:ind w:left="425"/>
      <w:jc w:val="center"/>
    </w:pPr>
    <w:rPr>
      <w:i/>
      <w:sz w:val="22"/>
      <w:szCs w:val="22"/>
    </w:rPr>
  </w:style>
  <w:style w:type="paragraph" w:customStyle="1" w:styleId="Bullet1">
    <w:name w:val="Bullet 1"/>
    <w:basedOn w:val="ListParagraph"/>
    <w:qFormat/>
    <w:rsid w:val="005A554C"/>
    <w:pPr>
      <w:numPr>
        <w:numId w:val="35"/>
      </w:numPr>
      <w:spacing w:after="0" w:line="240" w:lineRule="auto"/>
      <w:ind w:left="1077" w:hanging="357"/>
    </w:pPr>
  </w:style>
  <w:style w:type="paragraph" w:styleId="BodyText">
    <w:name w:val="Body Text"/>
    <w:link w:val="BodyTextChar"/>
    <w:rsid w:val="00C57C40"/>
    <w:pPr>
      <w:pBdr>
        <w:top w:val="nil"/>
        <w:left w:val="nil"/>
        <w:bottom w:val="nil"/>
        <w:right w:val="nil"/>
        <w:between w:val="nil"/>
        <w:bar w:val="nil"/>
      </w:pBdr>
      <w:spacing w:after="120"/>
    </w:pPr>
    <w:rPr>
      <w:rFonts w:ascii="Arial" w:eastAsia="Arial Unicode MS" w:hAnsi="Arial Unicode MS" w:cs="Arial Unicode MS"/>
      <w:color w:val="000000"/>
      <w:bdr w:val="nil"/>
    </w:rPr>
  </w:style>
  <w:style w:type="character" w:customStyle="1" w:styleId="BodyTextChar">
    <w:name w:val="Body Text Char"/>
    <w:basedOn w:val="DefaultParagraphFont"/>
    <w:link w:val="BodyText"/>
    <w:rsid w:val="00C57C40"/>
    <w:rPr>
      <w:rFonts w:ascii="Arial" w:eastAsia="Arial Unicode MS" w:hAnsi="Arial Unicode MS" w:cs="Arial Unicode MS"/>
      <w:color w:val="000000"/>
      <w:bdr w:val="nil"/>
    </w:rPr>
  </w:style>
  <w:style w:type="character" w:styleId="CommentReference">
    <w:name w:val="annotation reference"/>
    <w:uiPriority w:val="99"/>
    <w:unhideWhenUsed/>
    <w:rsid w:val="00C57C40"/>
    <w:rPr>
      <w:sz w:val="16"/>
      <w:szCs w:val="16"/>
    </w:rPr>
  </w:style>
  <w:style w:type="paragraph" w:styleId="CommentText">
    <w:name w:val="annotation text"/>
    <w:basedOn w:val="Normal"/>
    <w:link w:val="CommentTextChar"/>
    <w:uiPriority w:val="99"/>
    <w:unhideWhenUsed/>
    <w:rsid w:val="00C57C40"/>
    <w:pPr>
      <w:spacing w:line="240" w:lineRule="auto"/>
    </w:pPr>
    <w:rPr>
      <w:sz w:val="20"/>
      <w:szCs w:val="20"/>
    </w:rPr>
  </w:style>
  <w:style w:type="character" w:customStyle="1" w:styleId="CommentTextChar">
    <w:name w:val="Comment Text Char"/>
    <w:basedOn w:val="DefaultParagraphFont"/>
    <w:link w:val="CommentText"/>
    <w:uiPriority w:val="99"/>
    <w:rsid w:val="00C57C40"/>
    <w:rPr>
      <w:rFonts w:ascii="Arial" w:eastAsia="Arial" w:hAnsi="Arial" w:cs="Times New Roman"/>
      <w:sz w:val="20"/>
      <w:szCs w:val="20"/>
    </w:rPr>
  </w:style>
  <w:style w:type="character" w:customStyle="1" w:styleId="Heading1Char">
    <w:name w:val="Heading 1 Char"/>
    <w:basedOn w:val="DefaultParagraphFont"/>
    <w:link w:val="Heading1"/>
    <w:uiPriority w:val="9"/>
    <w:rsid w:val="000C4761"/>
    <w:rPr>
      <w:rFonts w:ascii="Arial" w:eastAsia="Arial" w:hAnsi="Arial" w:cs="Arial"/>
      <w:b/>
      <w:sz w:val="24"/>
      <w:szCs w:val="24"/>
      <w:lang w:val="en-CA"/>
    </w:rPr>
  </w:style>
  <w:style w:type="paragraph" w:customStyle="1" w:styleId="LightGrid-Accent31">
    <w:name w:val="Light Grid - Accent 31"/>
    <w:basedOn w:val="Normal"/>
    <w:uiPriority w:val="34"/>
    <w:qFormat/>
    <w:rsid w:val="004C2D94"/>
    <w:pPr>
      <w:ind w:left="720"/>
      <w:contextualSpacing/>
    </w:pPr>
  </w:style>
  <w:style w:type="character" w:customStyle="1" w:styleId="Heading2Char">
    <w:name w:val="Heading 2 Char"/>
    <w:basedOn w:val="DefaultParagraphFont"/>
    <w:link w:val="Heading2"/>
    <w:uiPriority w:val="9"/>
    <w:rsid w:val="000C4761"/>
    <w:rPr>
      <w:rFonts w:ascii="Arial" w:eastAsia="Arial" w:hAnsi="Arial" w:cs="Arial"/>
      <w:sz w:val="24"/>
      <w:szCs w:val="24"/>
    </w:rPr>
  </w:style>
  <w:style w:type="table" w:styleId="TableGrid">
    <w:name w:val="Table Grid"/>
    <w:basedOn w:val="TableNormal"/>
    <w:uiPriority w:val="59"/>
    <w:rsid w:val="0006464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Bullets">
    <w:name w:val="ListBullets"/>
    <w:uiPriority w:val="99"/>
    <w:rsid w:val="00064647"/>
    <w:pPr>
      <w:numPr>
        <w:numId w:val="32"/>
      </w:numPr>
    </w:pPr>
  </w:style>
  <w:style w:type="paragraph" w:styleId="ListBullet">
    <w:name w:val="List Bullet"/>
    <w:basedOn w:val="Normal"/>
    <w:uiPriority w:val="99"/>
    <w:unhideWhenUsed/>
    <w:qFormat/>
    <w:rsid w:val="00064647"/>
    <w:pPr>
      <w:numPr>
        <w:numId w:val="32"/>
      </w:numPr>
      <w:spacing w:after="80" w:line="259" w:lineRule="auto"/>
      <w:contextualSpacing/>
    </w:pPr>
    <w:rPr>
      <w:rFonts w:eastAsiaTheme="minorHAnsi" w:cstheme="minorBidi"/>
      <w:sz w:val="20"/>
      <w:lang w:val="en-GB"/>
    </w:rPr>
  </w:style>
  <w:style w:type="paragraph" w:styleId="ListBullet2">
    <w:name w:val="List Bullet 2"/>
    <w:basedOn w:val="Normal"/>
    <w:uiPriority w:val="99"/>
    <w:unhideWhenUsed/>
    <w:rsid w:val="00064647"/>
    <w:pPr>
      <w:numPr>
        <w:ilvl w:val="1"/>
        <w:numId w:val="32"/>
      </w:numPr>
      <w:spacing w:after="80" w:line="259" w:lineRule="auto"/>
      <w:contextualSpacing/>
    </w:pPr>
    <w:rPr>
      <w:rFonts w:eastAsiaTheme="minorHAnsi" w:cstheme="minorBidi"/>
      <w:sz w:val="20"/>
      <w:lang w:val="en-GB"/>
    </w:rPr>
  </w:style>
  <w:style w:type="paragraph" w:styleId="ListBullet3">
    <w:name w:val="List Bullet 3"/>
    <w:basedOn w:val="Normal"/>
    <w:uiPriority w:val="99"/>
    <w:unhideWhenUsed/>
    <w:rsid w:val="00064647"/>
    <w:pPr>
      <w:numPr>
        <w:ilvl w:val="2"/>
        <w:numId w:val="32"/>
      </w:numPr>
      <w:spacing w:after="80" w:line="259" w:lineRule="auto"/>
      <w:ind w:left="851"/>
      <w:contextualSpacing/>
    </w:pPr>
    <w:rPr>
      <w:rFonts w:eastAsiaTheme="minorHAnsi" w:cstheme="minorBidi"/>
      <w:sz w:val="20"/>
      <w:lang w:val="en-GB"/>
    </w:rPr>
  </w:style>
  <w:style w:type="paragraph" w:styleId="ListBullet4">
    <w:name w:val="List Bullet 4"/>
    <w:basedOn w:val="Normal"/>
    <w:uiPriority w:val="99"/>
    <w:unhideWhenUsed/>
    <w:rsid w:val="00064647"/>
    <w:pPr>
      <w:numPr>
        <w:ilvl w:val="3"/>
        <w:numId w:val="32"/>
      </w:numPr>
      <w:spacing w:after="80" w:line="259" w:lineRule="auto"/>
      <w:ind w:left="1135"/>
      <w:contextualSpacing/>
    </w:pPr>
    <w:rPr>
      <w:rFonts w:eastAsiaTheme="minorHAnsi" w:cstheme="minorBidi"/>
      <w:sz w:val="20"/>
      <w:lang w:val="en-GB"/>
    </w:rPr>
  </w:style>
  <w:style w:type="paragraph" w:styleId="ListBullet5">
    <w:name w:val="List Bullet 5"/>
    <w:basedOn w:val="Normal"/>
    <w:uiPriority w:val="99"/>
    <w:unhideWhenUsed/>
    <w:rsid w:val="00064647"/>
    <w:pPr>
      <w:numPr>
        <w:ilvl w:val="4"/>
        <w:numId w:val="32"/>
      </w:numPr>
      <w:spacing w:after="80" w:line="259" w:lineRule="auto"/>
      <w:ind w:left="1418"/>
      <w:contextualSpacing/>
    </w:pPr>
    <w:rPr>
      <w:rFonts w:eastAsiaTheme="minorHAnsi" w:cstheme="minorBidi"/>
      <w:sz w:val="20"/>
      <w:lang w:val="en-GB"/>
    </w:rPr>
  </w:style>
  <w:style w:type="character" w:customStyle="1" w:styleId="Heading3Char">
    <w:name w:val="Heading 3 Char"/>
    <w:basedOn w:val="DefaultParagraphFont"/>
    <w:link w:val="Heading3"/>
    <w:uiPriority w:val="9"/>
    <w:rsid w:val="00EE21BC"/>
    <w:rPr>
      <w:rFonts w:ascii="Arial" w:eastAsia="Arial" w:hAnsi="Arial" w:cs="Arial"/>
      <w:sz w:val="24"/>
      <w:szCs w:val="24"/>
      <w:lang w:val="en-CA"/>
    </w:rPr>
  </w:style>
  <w:style w:type="paragraph" w:styleId="TOCHeading">
    <w:name w:val="TOC Heading"/>
    <w:basedOn w:val="Heading1"/>
    <w:next w:val="Normal"/>
    <w:uiPriority w:val="39"/>
    <w:unhideWhenUsed/>
    <w:qFormat/>
    <w:rsid w:val="00BF6A13"/>
    <w:pPr>
      <w:keepNext/>
      <w:keepLines/>
      <w:numPr>
        <w:numId w:val="0"/>
      </w:numPr>
      <w:spacing w:before="480" w:line="276" w:lineRule="auto"/>
      <w:contextualSpacing w:val="0"/>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unhideWhenUsed/>
    <w:rsid w:val="00BF6A13"/>
    <w:pPr>
      <w:spacing w:before="120" w:after="0"/>
      <w:ind w:left="0"/>
    </w:pPr>
    <w:rPr>
      <w:rFonts w:asciiTheme="minorHAnsi" w:hAnsiTheme="minorHAnsi"/>
      <w:b/>
      <w:bCs/>
      <w:i/>
      <w:iCs/>
    </w:rPr>
  </w:style>
  <w:style w:type="paragraph" w:styleId="TOC2">
    <w:name w:val="toc 2"/>
    <w:basedOn w:val="Normal"/>
    <w:next w:val="Normal"/>
    <w:autoRedefine/>
    <w:uiPriority w:val="39"/>
    <w:unhideWhenUsed/>
    <w:rsid w:val="00BF6A13"/>
    <w:pPr>
      <w:spacing w:before="120" w:after="0"/>
      <w:ind w:left="240"/>
    </w:pPr>
    <w:rPr>
      <w:rFonts w:asciiTheme="minorHAnsi" w:hAnsiTheme="minorHAnsi"/>
      <w:b/>
      <w:bCs/>
      <w:sz w:val="22"/>
      <w:szCs w:val="22"/>
    </w:rPr>
  </w:style>
  <w:style w:type="paragraph" w:styleId="TOC3">
    <w:name w:val="toc 3"/>
    <w:basedOn w:val="Normal"/>
    <w:next w:val="Normal"/>
    <w:autoRedefine/>
    <w:uiPriority w:val="39"/>
    <w:unhideWhenUsed/>
    <w:rsid w:val="00BF6A13"/>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BF6A13"/>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BF6A13"/>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BF6A13"/>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BF6A13"/>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BF6A13"/>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BF6A13"/>
    <w:pPr>
      <w:spacing w:after="0"/>
      <w:ind w:left="1920"/>
    </w:pPr>
    <w:rPr>
      <w:rFonts w:asciiTheme="minorHAnsi" w:hAnsiTheme="minorHAnsi"/>
      <w:sz w:val="20"/>
      <w:szCs w:val="20"/>
    </w:rPr>
  </w:style>
  <w:style w:type="paragraph" w:customStyle="1" w:styleId="MediumGrid1-Accent21">
    <w:name w:val="Medium Grid 1 - Accent 21"/>
    <w:basedOn w:val="Normal"/>
    <w:uiPriority w:val="34"/>
    <w:qFormat/>
    <w:rsid w:val="00042724"/>
    <w:pPr>
      <w:ind w:left="720"/>
      <w:contextualSpacing/>
    </w:pPr>
  </w:style>
  <w:style w:type="paragraph" w:styleId="Title">
    <w:name w:val="Title"/>
    <w:basedOn w:val="Normal"/>
    <w:next w:val="Normal"/>
    <w:link w:val="TitleChar"/>
    <w:uiPriority w:val="10"/>
    <w:qFormat/>
    <w:rsid w:val="00D94A70"/>
    <w:pPr>
      <w:spacing w:after="0" w:line="240" w:lineRule="auto"/>
      <w:ind w:left="425"/>
    </w:pPr>
    <w:rPr>
      <w:rFonts w:ascii="Arial Black" w:hAnsi="Arial Black"/>
      <w:b/>
      <w:sz w:val="56"/>
      <w:szCs w:val="56"/>
      <w:lang w:val="fr-FR"/>
    </w:rPr>
  </w:style>
  <w:style w:type="character" w:customStyle="1" w:styleId="TitleChar">
    <w:name w:val="Title Char"/>
    <w:basedOn w:val="DefaultParagraphFont"/>
    <w:link w:val="Title"/>
    <w:uiPriority w:val="10"/>
    <w:rsid w:val="00D94A70"/>
    <w:rPr>
      <w:rFonts w:ascii="Arial Black" w:eastAsia="Arial" w:hAnsi="Arial Black" w:cs="Arial"/>
      <w:b/>
      <w:sz w:val="56"/>
      <w:szCs w:val="56"/>
      <w:lang w:val="fr-FR"/>
    </w:rPr>
  </w:style>
  <w:style w:type="paragraph" w:customStyle="1" w:styleId="Tittle2">
    <w:name w:val="Tittle 2"/>
    <w:basedOn w:val="Normal"/>
    <w:qFormat/>
    <w:rsid w:val="00D94A70"/>
    <w:rPr>
      <w:color w:val="FFFFFF" w:themeColor="background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33075">
      <w:bodyDiv w:val="1"/>
      <w:marLeft w:val="0"/>
      <w:marRight w:val="0"/>
      <w:marTop w:val="0"/>
      <w:marBottom w:val="0"/>
      <w:divBdr>
        <w:top w:val="none" w:sz="0" w:space="0" w:color="auto"/>
        <w:left w:val="none" w:sz="0" w:space="0" w:color="auto"/>
        <w:bottom w:val="none" w:sz="0" w:space="0" w:color="auto"/>
        <w:right w:val="none" w:sz="0" w:space="0" w:color="auto"/>
      </w:divBdr>
    </w:div>
    <w:div w:id="183060692">
      <w:bodyDiv w:val="1"/>
      <w:marLeft w:val="0"/>
      <w:marRight w:val="0"/>
      <w:marTop w:val="0"/>
      <w:marBottom w:val="0"/>
      <w:divBdr>
        <w:top w:val="none" w:sz="0" w:space="0" w:color="auto"/>
        <w:left w:val="none" w:sz="0" w:space="0" w:color="auto"/>
        <w:bottom w:val="none" w:sz="0" w:space="0" w:color="auto"/>
        <w:right w:val="none" w:sz="0" w:space="0" w:color="auto"/>
      </w:divBdr>
    </w:div>
    <w:div w:id="183714150">
      <w:bodyDiv w:val="1"/>
      <w:marLeft w:val="0"/>
      <w:marRight w:val="0"/>
      <w:marTop w:val="0"/>
      <w:marBottom w:val="0"/>
      <w:divBdr>
        <w:top w:val="none" w:sz="0" w:space="0" w:color="auto"/>
        <w:left w:val="none" w:sz="0" w:space="0" w:color="auto"/>
        <w:bottom w:val="none" w:sz="0" w:space="0" w:color="auto"/>
        <w:right w:val="none" w:sz="0" w:space="0" w:color="auto"/>
      </w:divBdr>
    </w:div>
    <w:div w:id="558979822">
      <w:bodyDiv w:val="1"/>
      <w:marLeft w:val="0"/>
      <w:marRight w:val="0"/>
      <w:marTop w:val="0"/>
      <w:marBottom w:val="0"/>
      <w:divBdr>
        <w:top w:val="none" w:sz="0" w:space="0" w:color="auto"/>
        <w:left w:val="none" w:sz="0" w:space="0" w:color="auto"/>
        <w:bottom w:val="none" w:sz="0" w:space="0" w:color="auto"/>
        <w:right w:val="none" w:sz="0" w:space="0" w:color="auto"/>
      </w:divBdr>
    </w:div>
    <w:div w:id="583883970">
      <w:bodyDiv w:val="1"/>
      <w:marLeft w:val="0"/>
      <w:marRight w:val="0"/>
      <w:marTop w:val="0"/>
      <w:marBottom w:val="0"/>
      <w:divBdr>
        <w:top w:val="none" w:sz="0" w:space="0" w:color="auto"/>
        <w:left w:val="none" w:sz="0" w:space="0" w:color="auto"/>
        <w:bottom w:val="none" w:sz="0" w:space="0" w:color="auto"/>
        <w:right w:val="none" w:sz="0" w:space="0" w:color="auto"/>
      </w:divBdr>
    </w:div>
    <w:div w:id="672226676">
      <w:bodyDiv w:val="1"/>
      <w:marLeft w:val="0"/>
      <w:marRight w:val="0"/>
      <w:marTop w:val="0"/>
      <w:marBottom w:val="0"/>
      <w:divBdr>
        <w:top w:val="none" w:sz="0" w:space="0" w:color="auto"/>
        <w:left w:val="none" w:sz="0" w:space="0" w:color="auto"/>
        <w:bottom w:val="none" w:sz="0" w:space="0" w:color="auto"/>
        <w:right w:val="none" w:sz="0" w:space="0" w:color="auto"/>
      </w:divBdr>
    </w:div>
    <w:div w:id="931475702">
      <w:bodyDiv w:val="1"/>
      <w:marLeft w:val="0"/>
      <w:marRight w:val="0"/>
      <w:marTop w:val="0"/>
      <w:marBottom w:val="0"/>
      <w:divBdr>
        <w:top w:val="none" w:sz="0" w:space="0" w:color="auto"/>
        <w:left w:val="none" w:sz="0" w:space="0" w:color="auto"/>
        <w:bottom w:val="none" w:sz="0" w:space="0" w:color="auto"/>
        <w:right w:val="none" w:sz="0" w:space="0" w:color="auto"/>
      </w:divBdr>
    </w:div>
    <w:div w:id="1649286251">
      <w:bodyDiv w:val="1"/>
      <w:marLeft w:val="0"/>
      <w:marRight w:val="0"/>
      <w:marTop w:val="0"/>
      <w:marBottom w:val="0"/>
      <w:divBdr>
        <w:top w:val="none" w:sz="0" w:space="0" w:color="auto"/>
        <w:left w:val="none" w:sz="0" w:space="0" w:color="auto"/>
        <w:bottom w:val="none" w:sz="0" w:space="0" w:color="auto"/>
        <w:right w:val="none" w:sz="0" w:space="0" w:color="auto"/>
      </w:divBdr>
    </w:div>
    <w:div w:id="1893348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illscompetencescanada.com/en/careers/services/bak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AFC5F-7A03-5948-8246-E2D909FC4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1594</Words>
  <Characters>9090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Red River College</Company>
  <LinksUpToDate>false</LinksUpToDate>
  <CharactersWithSpaces>10663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Hugo Bucher</dc:creator>
  <cp:lastModifiedBy>Nathalie Maisonneuve</cp:lastModifiedBy>
  <cp:revision>2</cp:revision>
  <cp:lastPrinted>2015-11-19T14:41:00Z</cp:lastPrinted>
  <dcterms:created xsi:type="dcterms:W3CDTF">2019-01-22T14:01:00Z</dcterms:created>
  <dcterms:modified xsi:type="dcterms:W3CDTF">2019-01-22T14:01:00Z</dcterms:modified>
</cp:coreProperties>
</file>