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8597C" w14:textId="77777777" w:rsidR="00634E72" w:rsidRDefault="00D33840" w:rsidP="00A51F79">
      <w:r>
        <w:tab/>
      </w:r>
    </w:p>
    <w:p w14:paraId="43CDBC51" w14:textId="77777777" w:rsidR="00634E72" w:rsidRDefault="00634E72" w:rsidP="005E222F"/>
    <w:p w14:paraId="46BE5A33" w14:textId="77777777" w:rsidR="00634E72" w:rsidRDefault="00634E72" w:rsidP="005E222F"/>
    <w:p w14:paraId="0F972A27" w14:textId="77777777" w:rsidR="00634E72" w:rsidRDefault="00634E72" w:rsidP="002A2EE5"/>
    <w:p w14:paraId="3538C28E" w14:textId="77777777" w:rsidR="00634E72" w:rsidRDefault="00634E72" w:rsidP="002A2EE5"/>
    <w:p w14:paraId="75A69C9A" w14:textId="77777777" w:rsidR="00634E72" w:rsidRDefault="00634E72" w:rsidP="002A2EE5"/>
    <w:p w14:paraId="13D2C9D1" w14:textId="77777777" w:rsidR="00634E72" w:rsidRDefault="00634E72" w:rsidP="002A2EE5"/>
    <w:p w14:paraId="189512CC" w14:textId="77777777" w:rsidR="00634E72" w:rsidRDefault="00634E72" w:rsidP="00402C21"/>
    <w:p w14:paraId="29FED49B" w14:textId="77777777" w:rsidR="00634E72" w:rsidRDefault="00634E72" w:rsidP="00402C21"/>
    <w:p w14:paraId="302F1680" w14:textId="77777777" w:rsidR="00634E72" w:rsidRDefault="00634E72" w:rsidP="00402C21"/>
    <w:p w14:paraId="197EFE53" w14:textId="77777777" w:rsidR="00634E72" w:rsidRDefault="00634E72" w:rsidP="00402C21"/>
    <w:p w14:paraId="37EF771E" w14:textId="77777777" w:rsidR="00634E72" w:rsidRDefault="00634E72" w:rsidP="00402C21"/>
    <w:p w14:paraId="78B97FE1" w14:textId="77777777" w:rsidR="00634E72" w:rsidRDefault="00634E72" w:rsidP="00402C21"/>
    <w:p w14:paraId="7F6BCD9A" w14:textId="77777777" w:rsidR="00634E72" w:rsidRDefault="00634E72" w:rsidP="00402C21"/>
    <w:p w14:paraId="65BB7851" w14:textId="77777777" w:rsidR="00B21C14" w:rsidRDefault="009649C0" w:rsidP="00402C21">
      <w:pPr>
        <w:rPr>
          <w:rFonts w:cs="Arial"/>
        </w:rPr>
      </w:pPr>
      <w:r>
        <w:rPr>
          <w:noProof/>
          <w:lang w:val="fr-CA" w:eastAsia="fr-CA"/>
        </w:rPr>
        <mc:AlternateContent>
          <mc:Choice Requires="wps">
            <w:drawing>
              <wp:anchor distT="0" distB="0" distL="114300" distR="114300" simplePos="0" relativeHeight="251656704" behindDoc="0" locked="0" layoutInCell="1" allowOverlap="1" wp14:anchorId="4B1861FA" wp14:editId="3A494DE5">
                <wp:simplePos x="0" y="0"/>
                <wp:positionH relativeFrom="column">
                  <wp:posOffset>-457200</wp:posOffset>
                </wp:positionH>
                <wp:positionV relativeFrom="paragraph">
                  <wp:posOffset>358775</wp:posOffset>
                </wp:positionV>
                <wp:extent cx="5390515" cy="2794000"/>
                <wp:effectExtent l="0" t="0" r="0" b="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0515" cy="2794000"/>
                        </a:xfrm>
                        <a:prstGeom prst="rect">
                          <a:avLst/>
                        </a:prstGeom>
                        <a:noFill/>
                        <a:ln>
                          <a:noFill/>
                        </a:ln>
                        <a:effectLst/>
                        <a:extLst>
                          <a:ext uri="{C572A759-6A51-4108-AA02-DFA0A04FC94B}"/>
                        </a:extLst>
                      </wps:spPr>
                      <wps:txbx>
                        <w:txbxContent>
                          <w:p w14:paraId="323693C0" w14:textId="77777777" w:rsidR="00D33840" w:rsidRPr="005E222F" w:rsidRDefault="00D33840" w:rsidP="00402C21">
                            <w:pPr>
                              <w:pStyle w:val="Title"/>
                            </w:pPr>
                            <w:r w:rsidRPr="005E222F">
                              <w:t>CONTEST DESCRIPTION / DESCRIPTION DE CONCOURS</w:t>
                            </w:r>
                            <w:r w:rsidRPr="005E222F">
                              <w:br/>
                            </w:r>
                          </w:p>
                          <w:p w14:paraId="72CF0397" w14:textId="7C988DCF" w:rsidR="00D33840" w:rsidRPr="006863D2" w:rsidRDefault="00D33840" w:rsidP="00402C21">
                            <w:pPr>
                              <w:pStyle w:val="Tittle2"/>
                              <w:rPr>
                                <w:color w:val="FFFFFF" w:themeColor="background1"/>
                              </w:rPr>
                            </w:pPr>
                            <w:r w:rsidRPr="006863D2">
                              <w:rPr>
                                <w:color w:val="FFFFFF" w:themeColor="background1"/>
                              </w:rPr>
                              <w:t xml:space="preserve">MECHANICAL </w:t>
                            </w:r>
                            <w:r w:rsidR="008931E2" w:rsidRPr="006863D2">
                              <w:rPr>
                                <w:color w:val="FFFFFF" w:themeColor="background1"/>
                              </w:rPr>
                              <w:t xml:space="preserve">ENGINEERING </w:t>
                            </w:r>
                            <w:r w:rsidRPr="006863D2">
                              <w:rPr>
                                <w:color w:val="FFFFFF" w:themeColor="background1"/>
                              </w:rPr>
                              <w:t>CAD</w:t>
                            </w:r>
                          </w:p>
                          <w:p w14:paraId="0AC9A5B4" w14:textId="3D65EF2B" w:rsidR="00D33840" w:rsidRDefault="00D33840" w:rsidP="00402C21">
                            <w:pPr>
                              <w:pStyle w:val="Tittle2"/>
                            </w:pPr>
                            <w:r w:rsidRPr="00402C21">
                              <w:t>DESSIN INDUSTRIEL DAO</w:t>
                            </w:r>
                          </w:p>
                          <w:p w14:paraId="0A951386" w14:textId="77777777" w:rsidR="006863D2" w:rsidRPr="00402C21" w:rsidRDefault="006863D2" w:rsidP="00402C21">
                            <w:pPr>
                              <w:pStyle w:val="Tittle2"/>
                            </w:pPr>
                          </w:p>
                          <w:p w14:paraId="74E6A8F4" w14:textId="77777777" w:rsidR="00D33840" w:rsidRPr="00281372" w:rsidRDefault="00D33840" w:rsidP="00402C21">
                            <w:pPr>
                              <w:pStyle w:val="Tittle3"/>
                            </w:pPr>
                            <w:r w:rsidRPr="002A2EE5">
                              <w:t xml:space="preserve">SECONDARY AND POST-SECONDARY /  </w:t>
                            </w:r>
                            <w:r w:rsidRPr="002A2EE5">
                              <w:br/>
                              <w:t>NIVEAU</w:t>
                            </w:r>
                            <w:r w:rsidR="002419F6" w:rsidRPr="002A2EE5">
                              <w:t>X</w:t>
                            </w:r>
                            <w:r w:rsidRPr="00281372">
                              <w:t xml:space="preserve"> SECONDAIRE ET POSTSECONDAIRE</w:t>
                            </w:r>
                          </w:p>
                          <w:p w14:paraId="4FEC8C2E" w14:textId="77777777" w:rsidR="001A77D4" w:rsidRPr="00402C21" w:rsidRDefault="001A77D4" w:rsidP="005E222F">
                            <w:pPr>
                              <w:rPr>
                                <w:lang w:val="fr-CA"/>
                              </w:rPr>
                            </w:pPr>
                          </w:p>
                          <w:p w14:paraId="1FF1AE6F" w14:textId="77777777" w:rsidR="00D33840" w:rsidRPr="00402C21" w:rsidRDefault="00D33840" w:rsidP="005E222F">
                            <w:pPr>
                              <w:rPr>
                                <w:lang w:val="fr-CA"/>
                              </w:rPr>
                            </w:pPr>
                            <w:r w:rsidRPr="00402C21">
                              <w:rPr>
                                <w:lang w:val="fr-CA"/>
                              </w:rPr>
                              <w:t>CONTEST DESCRIPTION / DESCRIPTION DE CONCOURS</w:t>
                            </w:r>
                            <w:r w:rsidRPr="00402C21">
                              <w:rPr>
                                <w:lang w:val="fr-CA"/>
                              </w:rPr>
                              <w:br/>
                            </w:r>
                          </w:p>
                          <w:p w14:paraId="15BDACFF" w14:textId="77777777" w:rsidR="00D33840" w:rsidRPr="00402C21" w:rsidRDefault="00D33840" w:rsidP="00A51F79">
                            <w:pPr>
                              <w:rPr>
                                <w:lang w:val="en-CA"/>
                              </w:rPr>
                            </w:pPr>
                            <w:r w:rsidRPr="00402C21">
                              <w:rPr>
                                <w:lang w:val="en-CA"/>
                              </w:rPr>
                              <w:t xml:space="preserve">MECHANICAL </w:t>
                            </w:r>
                            <w:r w:rsidR="008931E2" w:rsidRPr="00402C21">
                              <w:rPr>
                                <w:lang w:val="en-CA"/>
                              </w:rPr>
                              <w:t xml:space="preserve">ENGINEERING </w:t>
                            </w:r>
                            <w:r w:rsidRPr="00402C21">
                              <w:rPr>
                                <w:lang w:val="en-CA"/>
                              </w:rPr>
                              <w:t>CAD</w:t>
                            </w:r>
                          </w:p>
                          <w:p w14:paraId="28A26FDB" w14:textId="77777777" w:rsidR="00D33840" w:rsidRPr="00402C21" w:rsidRDefault="00D33840" w:rsidP="00A51F79">
                            <w:pPr>
                              <w:rPr>
                                <w:lang w:val="en-CA"/>
                              </w:rPr>
                            </w:pPr>
                            <w:r w:rsidRPr="00402C21">
                              <w:rPr>
                                <w:lang w:val="en-CA"/>
                              </w:rPr>
                              <w:t>DESSIN INDUSTRIEL DAO</w:t>
                            </w:r>
                          </w:p>
                          <w:p w14:paraId="7AA9E764" w14:textId="77777777" w:rsidR="00D33840" w:rsidRPr="00D33840" w:rsidRDefault="00D33840" w:rsidP="00A51F79">
                            <w:pPr>
                              <w:rPr>
                                <w:lang w:val="fr-FR"/>
                              </w:rPr>
                            </w:pPr>
                            <w:r>
                              <w:rPr>
                                <w:lang w:val="fr-FR"/>
                              </w:rPr>
                              <w:t xml:space="preserve">SECONDARY AND POST-SECONDARY </w:t>
                            </w:r>
                            <w:r w:rsidRPr="00D33840">
                              <w:rPr>
                                <w:lang w:val="fr-FR"/>
                              </w:rPr>
                              <w:t xml:space="preserve">/  </w:t>
                            </w:r>
                            <w:r w:rsidRPr="00D33840">
                              <w:rPr>
                                <w:lang w:val="fr-FR"/>
                              </w:rPr>
                              <w:br/>
                              <w:t>NIVEAU</w:t>
                            </w:r>
                            <w:r w:rsidR="002419F6">
                              <w:rPr>
                                <w:lang w:val="fr-FR"/>
                              </w:rPr>
                              <w:t>X</w:t>
                            </w:r>
                            <w:r w:rsidRPr="00D33840">
                              <w:rPr>
                                <w:lang w:val="fr-FR"/>
                              </w:rPr>
                              <w:t xml:space="preserve"> SECONDAIRE ET POSTSECONDAIRE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861FA" id="_x0000_t202" coordsize="21600,21600" o:spt="202" path="m,l,21600r21600,l21600,xe">
                <v:stroke joinstyle="miter"/>
                <v:path gradientshapeok="t" o:connecttype="rect"/>
              </v:shapetype>
              <v:shape id="Zone de texte 2" o:spid="_x0000_s1026" type="#_x0000_t202" style="position:absolute;left:0;text-align:left;margin-left:-36pt;margin-top:28.25pt;width:424.45pt;height:22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" filled="f" stroked="f">
                <v:textbox>
                  <w:txbxContent>
                    <w:p w14:paraId="323693C0" w14:textId="77777777" w:rsidR="00D33840" w:rsidRPr="005E222F" w:rsidRDefault="00D33840" w:rsidP="00402C21">
                      <w:pPr>
                        <w:pStyle w:val="Title"/>
                      </w:pPr>
                      <w:r w:rsidRPr="005E222F">
                        <w:t>CONTEST DESCRIPTION / DESCRIPTION DE CONCOURS</w:t>
                      </w:r>
                      <w:r w:rsidRPr="005E222F">
                        <w:br/>
                      </w:r>
                    </w:p>
                    <w:p w14:paraId="72CF0397" w14:textId="7C988DCF" w:rsidR="00D33840" w:rsidRPr="006863D2" w:rsidRDefault="00D33840" w:rsidP="00402C21">
                      <w:pPr>
                        <w:pStyle w:val="Tittle2"/>
                        <w:rPr>
                          <w:color w:val="FFFFFF" w:themeColor="background1"/>
                        </w:rPr>
                      </w:pPr>
                      <w:r w:rsidRPr="006863D2">
                        <w:rPr>
                          <w:color w:val="FFFFFF" w:themeColor="background1"/>
                        </w:rPr>
                        <w:t xml:space="preserve">MECHANICAL </w:t>
                      </w:r>
                      <w:r w:rsidR="008931E2" w:rsidRPr="006863D2">
                        <w:rPr>
                          <w:color w:val="FFFFFF" w:themeColor="background1"/>
                        </w:rPr>
                        <w:t xml:space="preserve">ENGINEERING </w:t>
                      </w:r>
                      <w:r w:rsidRPr="006863D2">
                        <w:rPr>
                          <w:color w:val="FFFFFF" w:themeColor="background1"/>
                        </w:rPr>
                        <w:t>CAD</w:t>
                      </w:r>
                    </w:p>
                    <w:p w14:paraId="0AC9A5B4" w14:textId="3D65EF2B" w:rsidR="00D33840" w:rsidRDefault="00D33840" w:rsidP="00402C21">
                      <w:pPr>
                        <w:pStyle w:val="Tittle2"/>
                      </w:pPr>
                      <w:r w:rsidRPr="00402C21">
                        <w:t>DESSIN INDUSTRIEL DAO</w:t>
                      </w:r>
                    </w:p>
                    <w:p w14:paraId="0A951386" w14:textId="77777777" w:rsidR="006863D2" w:rsidRPr="00402C21" w:rsidRDefault="006863D2" w:rsidP="00402C21">
                      <w:pPr>
                        <w:pStyle w:val="Tittle2"/>
                      </w:pPr>
                    </w:p>
                    <w:p w14:paraId="74E6A8F4" w14:textId="77777777" w:rsidR="00D33840" w:rsidRPr="00281372" w:rsidRDefault="00D33840" w:rsidP="00402C21">
                      <w:pPr>
                        <w:pStyle w:val="Tittle3"/>
                      </w:pPr>
                      <w:r w:rsidRPr="002A2EE5">
                        <w:t xml:space="preserve">SECONDARY AND POST-SECONDARY /  </w:t>
                      </w:r>
                      <w:r w:rsidRPr="002A2EE5">
                        <w:br/>
                        <w:t>NIVEAU</w:t>
                      </w:r>
                      <w:r w:rsidR="002419F6" w:rsidRPr="002A2EE5">
                        <w:t>X</w:t>
                      </w:r>
                      <w:r w:rsidRPr="00281372">
                        <w:t xml:space="preserve"> SECONDAIRE ET POSTSECONDAIRE</w:t>
                      </w:r>
                    </w:p>
                    <w:p w14:paraId="4FEC8C2E" w14:textId="77777777" w:rsidR="001A77D4" w:rsidRPr="00402C21" w:rsidRDefault="001A77D4" w:rsidP="005E222F">
                      <w:pPr>
                        <w:rPr>
                          <w:lang w:val="fr-CA"/>
                        </w:rPr>
                      </w:pPr>
                    </w:p>
                    <w:p w14:paraId="1FF1AE6F" w14:textId="77777777" w:rsidR="00D33840" w:rsidRPr="00402C21" w:rsidRDefault="00D33840" w:rsidP="005E222F">
                      <w:pPr>
                        <w:rPr>
                          <w:lang w:val="fr-CA"/>
                        </w:rPr>
                      </w:pPr>
                      <w:r w:rsidRPr="00402C21">
                        <w:rPr>
                          <w:lang w:val="fr-CA"/>
                        </w:rPr>
                        <w:t>CONTEST DESCRIPTION / DESCRIPTION DE CONCOURS</w:t>
                      </w:r>
                      <w:r w:rsidRPr="00402C21">
                        <w:rPr>
                          <w:lang w:val="fr-CA"/>
                        </w:rPr>
                        <w:br/>
                      </w:r>
                    </w:p>
                    <w:p w14:paraId="15BDACFF" w14:textId="77777777" w:rsidR="00D33840" w:rsidRPr="00402C21" w:rsidRDefault="00D33840" w:rsidP="00A51F79">
                      <w:pPr>
                        <w:rPr>
                          <w:lang w:val="en-CA"/>
                        </w:rPr>
                      </w:pPr>
                      <w:r w:rsidRPr="00402C21">
                        <w:rPr>
                          <w:lang w:val="en-CA"/>
                        </w:rPr>
                        <w:t xml:space="preserve">MECHANICAL </w:t>
                      </w:r>
                      <w:r w:rsidR="008931E2" w:rsidRPr="00402C21">
                        <w:rPr>
                          <w:lang w:val="en-CA"/>
                        </w:rPr>
                        <w:t xml:space="preserve">ENGINEERING </w:t>
                      </w:r>
                      <w:r w:rsidRPr="00402C21">
                        <w:rPr>
                          <w:lang w:val="en-CA"/>
                        </w:rPr>
                        <w:t>CAD</w:t>
                      </w:r>
                    </w:p>
                    <w:p w14:paraId="28A26FDB" w14:textId="77777777" w:rsidR="00D33840" w:rsidRPr="00402C21" w:rsidRDefault="00D33840" w:rsidP="00A51F79">
                      <w:pPr>
                        <w:rPr>
                          <w:lang w:val="en-CA"/>
                        </w:rPr>
                      </w:pPr>
                      <w:r w:rsidRPr="00402C21">
                        <w:rPr>
                          <w:lang w:val="en-CA"/>
                        </w:rPr>
                        <w:t>DESSIN INDUSTRIEL DAO</w:t>
                      </w:r>
                    </w:p>
                    <w:p w14:paraId="7AA9E764" w14:textId="77777777" w:rsidR="00D33840" w:rsidRPr="00D33840" w:rsidRDefault="00D33840" w:rsidP="00A51F79">
                      <w:pPr>
                        <w:rPr>
                          <w:lang w:val="fr-FR"/>
                        </w:rPr>
                      </w:pPr>
                      <w:r>
                        <w:rPr>
                          <w:lang w:val="fr-FR"/>
                        </w:rPr>
                        <w:t xml:space="preserve">SECONDARY AND POST-SECONDARY </w:t>
                      </w:r>
                      <w:r w:rsidRPr="00D33840">
                        <w:rPr>
                          <w:lang w:val="fr-FR"/>
                        </w:rPr>
                        <w:t xml:space="preserve">/  </w:t>
                      </w:r>
                      <w:r w:rsidRPr="00D33840">
                        <w:rPr>
                          <w:lang w:val="fr-FR"/>
                        </w:rPr>
                        <w:br/>
                        <w:t>NIVEAU</w:t>
                      </w:r>
                      <w:r w:rsidR="002419F6">
                        <w:rPr>
                          <w:lang w:val="fr-FR"/>
                        </w:rPr>
                        <w:t>X</w:t>
                      </w:r>
                      <w:r w:rsidRPr="00D33840">
                        <w:rPr>
                          <w:lang w:val="fr-FR"/>
                        </w:rPr>
                        <w:t xml:space="preserve"> SECONDAIRE ET POSTSECONDAIRE</w:t>
                      </w:r>
                    </w:p>
                  </w:txbxContent>
                </v:textbox>
                <w10:wrap type="square"/>
              </v:shape>
            </w:pict>
          </mc:Fallback>
        </mc:AlternateContent>
      </w:r>
    </w:p>
    <w:p w14:paraId="6403A081" w14:textId="77777777" w:rsidR="00A127D6" w:rsidRDefault="00B21C14" w:rsidP="00402C21">
      <w:r w:rsidRPr="00D33840">
        <w:br w:type="page"/>
      </w:r>
    </w:p>
    <w:p w14:paraId="7A314FF9" w14:textId="77777777" w:rsidR="007B54F0" w:rsidRPr="00075D90" w:rsidRDefault="007B54F0" w:rsidP="00402C21">
      <w:pPr>
        <w:rPr>
          <w:rFonts w:cs="Arial"/>
          <w:b/>
        </w:rPr>
      </w:pPr>
      <w:r w:rsidRPr="00075D90">
        <w:rPr>
          <w:rFonts w:cs="Arial"/>
          <w:b/>
        </w:rPr>
        <w:lastRenderedPageBreak/>
        <w:t>Table of Contents</w:t>
      </w:r>
    </w:p>
    <w:p w14:paraId="50D5FEDD" w14:textId="77777777" w:rsidR="00904773" w:rsidRPr="00075D90" w:rsidRDefault="00904773" w:rsidP="00402C21">
      <w:pPr>
        <w:rPr>
          <w:rFonts w:cs="Arial"/>
        </w:rPr>
      </w:pPr>
    </w:p>
    <w:p w14:paraId="3C9F446B" w14:textId="02AF1ED5" w:rsidR="00176007" w:rsidRPr="00075D90" w:rsidRDefault="00176007" w:rsidP="006863D2">
      <w:pPr>
        <w:pStyle w:val="TOC1"/>
        <w:rPr>
          <w:rFonts w:ascii="Arial" w:eastAsia="Times New Roman" w:hAnsi="Arial" w:cs="Arial"/>
          <w:noProof/>
        </w:rPr>
      </w:pPr>
      <w:r w:rsidRPr="00075D90">
        <w:rPr>
          <w:rFonts w:ascii="Arial" w:hAnsi="Arial" w:cs="Arial"/>
        </w:rPr>
        <w:fldChar w:fldCharType="begin"/>
      </w:r>
      <w:r w:rsidRPr="00075D90">
        <w:rPr>
          <w:rFonts w:ascii="Arial" w:hAnsi="Arial" w:cs="Arial"/>
        </w:rPr>
        <w:instrText xml:space="preserve"> TOC \o "1-1" </w:instrText>
      </w:r>
      <w:r w:rsidRPr="00075D90">
        <w:rPr>
          <w:rFonts w:ascii="Arial" w:hAnsi="Arial" w:cs="Arial"/>
        </w:rPr>
        <w:fldChar w:fldCharType="separate"/>
      </w:r>
      <w:r w:rsidRPr="00075D90">
        <w:rPr>
          <w:rFonts w:ascii="Arial" w:hAnsi="Arial" w:cs="Arial"/>
          <w:noProof/>
        </w:rPr>
        <w:t>1</w:t>
      </w:r>
      <w:r w:rsidRPr="00075D90">
        <w:rPr>
          <w:rFonts w:ascii="Arial" w:eastAsia="Times New Roman" w:hAnsi="Arial" w:cs="Arial"/>
          <w:noProof/>
        </w:rPr>
        <w:tab/>
      </w:r>
      <w:r w:rsidRPr="00075D90">
        <w:rPr>
          <w:rFonts w:ascii="Arial" w:hAnsi="Arial" w:cs="Arial"/>
          <w:noProof/>
        </w:rPr>
        <w:t>THE ESSENTIAL SKILLS FOR CAREERS IN THE SKILLED TRADES AND TECHNOLOGY</w:t>
      </w:r>
      <w:r w:rsidRPr="00075D90">
        <w:rPr>
          <w:rFonts w:ascii="Arial" w:hAnsi="Arial" w:cs="Arial"/>
          <w:noProof/>
        </w:rPr>
        <w:tab/>
      </w:r>
      <w:r w:rsidRPr="00075D90">
        <w:rPr>
          <w:rFonts w:ascii="Arial" w:hAnsi="Arial" w:cs="Arial"/>
          <w:noProof/>
        </w:rPr>
        <w:fldChar w:fldCharType="begin"/>
      </w:r>
      <w:r w:rsidRPr="00075D90">
        <w:rPr>
          <w:rFonts w:ascii="Arial" w:hAnsi="Arial" w:cs="Arial"/>
          <w:noProof/>
        </w:rPr>
        <w:instrText xml:space="preserve"> PAGEREF _Toc491423633 \h </w:instrText>
      </w:r>
      <w:r w:rsidRPr="00075D90">
        <w:rPr>
          <w:rFonts w:ascii="Arial" w:hAnsi="Arial" w:cs="Arial"/>
          <w:noProof/>
        </w:rPr>
      </w:r>
      <w:r w:rsidRPr="00075D90">
        <w:rPr>
          <w:rFonts w:ascii="Arial" w:hAnsi="Arial" w:cs="Arial"/>
          <w:noProof/>
        </w:rPr>
        <w:fldChar w:fldCharType="separate"/>
      </w:r>
      <w:r w:rsidR="00F245FF">
        <w:rPr>
          <w:rFonts w:ascii="Arial" w:hAnsi="Arial" w:cs="Arial"/>
          <w:noProof/>
        </w:rPr>
        <w:t>3</w:t>
      </w:r>
      <w:r w:rsidRPr="00075D90">
        <w:rPr>
          <w:rFonts w:ascii="Arial" w:hAnsi="Arial" w:cs="Arial"/>
          <w:noProof/>
        </w:rPr>
        <w:fldChar w:fldCharType="end"/>
      </w:r>
    </w:p>
    <w:p w14:paraId="4510986F" w14:textId="5DB8770C" w:rsidR="00176007" w:rsidRPr="00075D90" w:rsidRDefault="00176007" w:rsidP="006863D2">
      <w:pPr>
        <w:pStyle w:val="TOC1"/>
        <w:rPr>
          <w:rFonts w:ascii="Arial" w:eastAsia="Times New Roman" w:hAnsi="Arial" w:cs="Arial"/>
          <w:noProof/>
        </w:rPr>
      </w:pPr>
      <w:r w:rsidRPr="00075D90">
        <w:rPr>
          <w:rFonts w:ascii="Arial" w:hAnsi="Arial" w:cs="Arial"/>
          <w:noProof/>
        </w:rPr>
        <w:t>2</w:t>
      </w:r>
      <w:r w:rsidRPr="00075D90">
        <w:rPr>
          <w:rFonts w:ascii="Arial" w:eastAsia="Times New Roman" w:hAnsi="Arial" w:cs="Arial"/>
          <w:noProof/>
        </w:rPr>
        <w:tab/>
      </w:r>
      <w:r w:rsidRPr="00075D90">
        <w:rPr>
          <w:rFonts w:ascii="Arial" w:hAnsi="Arial" w:cs="Arial"/>
          <w:noProof/>
        </w:rPr>
        <w:t>CONTEST INTRODUCTION</w:t>
      </w:r>
      <w:r w:rsidRPr="00075D90">
        <w:rPr>
          <w:rFonts w:ascii="Arial" w:hAnsi="Arial" w:cs="Arial"/>
          <w:noProof/>
        </w:rPr>
        <w:tab/>
      </w:r>
      <w:r w:rsidRPr="00075D90">
        <w:rPr>
          <w:rFonts w:ascii="Arial" w:hAnsi="Arial" w:cs="Arial"/>
          <w:noProof/>
        </w:rPr>
        <w:fldChar w:fldCharType="begin"/>
      </w:r>
      <w:r w:rsidRPr="00075D90">
        <w:rPr>
          <w:rFonts w:ascii="Arial" w:hAnsi="Arial" w:cs="Arial"/>
          <w:noProof/>
        </w:rPr>
        <w:instrText xml:space="preserve"> PAGEREF _Toc491423634 \h </w:instrText>
      </w:r>
      <w:r w:rsidRPr="00075D90">
        <w:rPr>
          <w:rFonts w:ascii="Arial" w:hAnsi="Arial" w:cs="Arial"/>
          <w:noProof/>
        </w:rPr>
      </w:r>
      <w:r w:rsidRPr="00075D90">
        <w:rPr>
          <w:rFonts w:ascii="Arial" w:hAnsi="Arial" w:cs="Arial"/>
          <w:noProof/>
        </w:rPr>
        <w:fldChar w:fldCharType="separate"/>
      </w:r>
      <w:r w:rsidR="00F245FF">
        <w:rPr>
          <w:rFonts w:ascii="Arial" w:hAnsi="Arial" w:cs="Arial"/>
          <w:noProof/>
        </w:rPr>
        <w:t>3</w:t>
      </w:r>
      <w:r w:rsidRPr="00075D90">
        <w:rPr>
          <w:rFonts w:ascii="Arial" w:hAnsi="Arial" w:cs="Arial"/>
          <w:noProof/>
        </w:rPr>
        <w:fldChar w:fldCharType="end"/>
      </w:r>
    </w:p>
    <w:p w14:paraId="28B4B2D1" w14:textId="2ACF524C" w:rsidR="00176007" w:rsidRPr="00075D90" w:rsidRDefault="00176007" w:rsidP="006863D2">
      <w:pPr>
        <w:pStyle w:val="TOC1"/>
        <w:rPr>
          <w:rFonts w:ascii="Arial" w:eastAsia="Times New Roman" w:hAnsi="Arial" w:cs="Arial"/>
          <w:noProof/>
        </w:rPr>
      </w:pPr>
      <w:r w:rsidRPr="00075D90">
        <w:rPr>
          <w:rFonts w:ascii="Arial" w:hAnsi="Arial" w:cs="Arial"/>
          <w:noProof/>
        </w:rPr>
        <w:t>3</w:t>
      </w:r>
      <w:r w:rsidRPr="00075D90">
        <w:rPr>
          <w:rFonts w:ascii="Arial" w:eastAsia="Times New Roman" w:hAnsi="Arial" w:cs="Arial"/>
          <w:noProof/>
        </w:rPr>
        <w:tab/>
      </w:r>
      <w:r w:rsidRPr="00075D90">
        <w:rPr>
          <w:rFonts w:ascii="Arial" w:hAnsi="Arial" w:cs="Arial"/>
          <w:noProof/>
        </w:rPr>
        <w:t>CONTEST DESCRIPTION</w:t>
      </w:r>
      <w:r w:rsidRPr="00075D90">
        <w:rPr>
          <w:rFonts w:ascii="Arial" w:hAnsi="Arial" w:cs="Arial"/>
          <w:noProof/>
        </w:rPr>
        <w:tab/>
      </w:r>
      <w:r w:rsidRPr="00075D90">
        <w:rPr>
          <w:rFonts w:ascii="Arial" w:hAnsi="Arial" w:cs="Arial"/>
          <w:noProof/>
        </w:rPr>
        <w:fldChar w:fldCharType="begin"/>
      </w:r>
      <w:r w:rsidRPr="00075D90">
        <w:rPr>
          <w:rFonts w:ascii="Arial" w:hAnsi="Arial" w:cs="Arial"/>
          <w:noProof/>
        </w:rPr>
        <w:instrText xml:space="preserve"> PAGEREF _Toc491423645 \h </w:instrText>
      </w:r>
      <w:r w:rsidRPr="00075D90">
        <w:rPr>
          <w:rFonts w:ascii="Arial" w:hAnsi="Arial" w:cs="Arial"/>
          <w:noProof/>
        </w:rPr>
      </w:r>
      <w:r w:rsidRPr="00075D90">
        <w:rPr>
          <w:rFonts w:ascii="Arial" w:hAnsi="Arial" w:cs="Arial"/>
          <w:noProof/>
        </w:rPr>
        <w:fldChar w:fldCharType="separate"/>
      </w:r>
      <w:r w:rsidR="00F245FF">
        <w:rPr>
          <w:rFonts w:ascii="Arial" w:hAnsi="Arial" w:cs="Arial"/>
          <w:noProof/>
        </w:rPr>
        <w:t>4</w:t>
      </w:r>
      <w:r w:rsidRPr="00075D90">
        <w:rPr>
          <w:rFonts w:ascii="Arial" w:hAnsi="Arial" w:cs="Arial"/>
          <w:noProof/>
        </w:rPr>
        <w:fldChar w:fldCharType="end"/>
      </w:r>
    </w:p>
    <w:p w14:paraId="373CC342" w14:textId="61E7AB04" w:rsidR="00176007" w:rsidRPr="00075D90" w:rsidRDefault="00176007" w:rsidP="006863D2">
      <w:pPr>
        <w:pStyle w:val="TOC1"/>
        <w:rPr>
          <w:rFonts w:ascii="Arial" w:eastAsia="Times New Roman" w:hAnsi="Arial" w:cs="Arial"/>
          <w:noProof/>
        </w:rPr>
      </w:pPr>
      <w:r w:rsidRPr="00075D90">
        <w:rPr>
          <w:rFonts w:ascii="Arial" w:hAnsi="Arial" w:cs="Arial"/>
          <w:noProof/>
        </w:rPr>
        <w:t>4</w:t>
      </w:r>
      <w:r w:rsidRPr="00075D90">
        <w:rPr>
          <w:rFonts w:ascii="Arial" w:eastAsia="Times New Roman" w:hAnsi="Arial" w:cs="Arial"/>
          <w:noProof/>
        </w:rPr>
        <w:tab/>
      </w:r>
      <w:r w:rsidRPr="00075D90">
        <w:rPr>
          <w:rFonts w:ascii="Arial" w:hAnsi="Arial" w:cs="Arial"/>
          <w:noProof/>
        </w:rPr>
        <w:t>EQUIPMENT, MATERIAL, CLOTHING</w:t>
      </w:r>
      <w:r w:rsidRPr="00075D90">
        <w:rPr>
          <w:rFonts w:ascii="Arial" w:hAnsi="Arial" w:cs="Arial"/>
          <w:noProof/>
        </w:rPr>
        <w:tab/>
      </w:r>
      <w:r w:rsidRPr="00075D90">
        <w:rPr>
          <w:rFonts w:ascii="Arial" w:hAnsi="Arial" w:cs="Arial"/>
          <w:noProof/>
        </w:rPr>
        <w:fldChar w:fldCharType="begin"/>
      </w:r>
      <w:r w:rsidRPr="00075D90">
        <w:rPr>
          <w:rFonts w:ascii="Arial" w:hAnsi="Arial" w:cs="Arial"/>
          <w:noProof/>
        </w:rPr>
        <w:instrText xml:space="preserve"> PAGEREF _Toc491423658 \h </w:instrText>
      </w:r>
      <w:r w:rsidRPr="00075D90">
        <w:rPr>
          <w:rFonts w:ascii="Arial" w:hAnsi="Arial" w:cs="Arial"/>
          <w:noProof/>
        </w:rPr>
      </w:r>
      <w:r w:rsidRPr="00075D90">
        <w:rPr>
          <w:rFonts w:ascii="Arial" w:hAnsi="Arial" w:cs="Arial"/>
          <w:noProof/>
        </w:rPr>
        <w:fldChar w:fldCharType="separate"/>
      </w:r>
      <w:r w:rsidR="00F245FF">
        <w:rPr>
          <w:rFonts w:ascii="Arial" w:hAnsi="Arial" w:cs="Arial"/>
          <w:noProof/>
        </w:rPr>
        <w:t>5</w:t>
      </w:r>
      <w:r w:rsidRPr="00075D90">
        <w:rPr>
          <w:rFonts w:ascii="Arial" w:hAnsi="Arial" w:cs="Arial"/>
          <w:noProof/>
        </w:rPr>
        <w:fldChar w:fldCharType="end"/>
      </w:r>
    </w:p>
    <w:p w14:paraId="311B91D2" w14:textId="6B25996F" w:rsidR="00176007" w:rsidRPr="00075D90" w:rsidRDefault="00176007" w:rsidP="006863D2">
      <w:pPr>
        <w:pStyle w:val="TOC1"/>
        <w:rPr>
          <w:rFonts w:ascii="Arial" w:eastAsia="Times New Roman" w:hAnsi="Arial" w:cs="Arial"/>
          <w:noProof/>
        </w:rPr>
      </w:pPr>
      <w:r w:rsidRPr="00075D90">
        <w:rPr>
          <w:rFonts w:ascii="Arial" w:hAnsi="Arial" w:cs="Arial"/>
          <w:noProof/>
        </w:rPr>
        <w:t>5</w:t>
      </w:r>
      <w:r w:rsidRPr="00075D90">
        <w:rPr>
          <w:rFonts w:ascii="Arial" w:eastAsia="Times New Roman" w:hAnsi="Arial" w:cs="Arial"/>
          <w:noProof/>
        </w:rPr>
        <w:tab/>
      </w:r>
      <w:r w:rsidRPr="00075D90">
        <w:rPr>
          <w:rFonts w:ascii="Arial" w:hAnsi="Arial" w:cs="Arial"/>
          <w:noProof/>
        </w:rPr>
        <w:t>SAFETY REQUIREMENTS</w:t>
      </w:r>
      <w:r w:rsidRPr="00075D90">
        <w:rPr>
          <w:rFonts w:ascii="Arial" w:hAnsi="Arial" w:cs="Arial"/>
          <w:noProof/>
        </w:rPr>
        <w:tab/>
      </w:r>
      <w:r w:rsidRPr="00075D90">
        <w:rPr>
          <w:rFonts w:ascii="Arial" w:hAnsi="Arial" w:cs="Arial"/>
          <w:noProof/>
        </w:rPr>
        <w:fldChar w:fldCharType="begin"/>
      </w:r>
      <w:r w:rsidRPr="00075D90">
        <w:rPr>
          <w:rFonts w:ascii="Arial" w:hAnsi="Arial" w:cs="Arial"/>
          <w:noProof/>
        </w:rPr>
        <w:instrText xml:space="preserve"> PAGEREF _Toc491423676 \h </w:instrText>
      </w:r>
      <w:r w:rsidRPr="00075D90">
        <w:rPr>
          <w:rFonts w:ascii="Arial" w:hAnsi="Arial" w:cs="Arial"/>
          <w:noProof/>
        </w:rPr>
      </w:r>
      <w:r w:rsidRPr="00075D90">
        <w:rPr>
          <w:rFonts w:ascii="Arial" w:hAnsi="Arial" w:cs="Arial"/>
          <w:noProof/>
        </w:rPr>
        <w:fldChar w:fldCharType="separate"/>
      </w:r>
      <w:r w:rsidR="00F245FF">
        <w:rPr>
          <w:rFonts w:ascii="Arial" w:hAnsi="Arial" w:cs="Arial"/>
          <w:noProof/>
        </w:rPr>
        <w:t>6</w:t>
      </w:r>
      <w:r w:rsidRPr="00075D90">
        <w:rPr>
          <w:rFonts w:ascii="Arial" w:hAnsi="Arial" w:cs="Arial"/>
          <w:noProof/>
        </w:rPr>
        <w:fldChar w:fldCharType="end"/>
      </w:r>
    </w:p>
    <w:p w14:paraId="09B5ECC6" w14:textId="61126E54" w:rsidR="00176007" w:rsidRPr="00075D90" w:rsidRDefault="00176007" w:rsidP="006863D2">
      <w:pPr>
        <w:pStyle w:val="TOC1"/>
        <w:rPr>
          <w:rFonts w:ascii="Arial" w:eastAsia="Times New Roman" w:hAnsi="Arial" w:cs="Arial"/>
          <w:noProof/>
        </w:rPr>
      </w:pPr>
      <w:r w:rsidRPr="00075D90">
        <w:rPr>
          <w:rFonts w:ascii="Arial" w:hAnsi="Arial" w:cs="Arial"/>
          <w:noProof/>
        </w:rPr>
        <w:t>6</w:t>
      </w:r>
      <w:r w:rsidRPr="00075D90">
        <w:rPr>
          <w:rFonts w:ascii="Arial" w:eastAsia="Times New Roman" w:hAnsi="Arial" w:cs="Arial"/>
          <w:noProof/>
        </w:rPr>
        <w:tab/>
      </w:r>
      <w:r w:rsidRPr="00075D90">
        <w:rPr>
          <w:rFonts w:ascii="Arial" w:hAnsi="Arial" w:cs="Arial"/>
          <w:noProof/>
        </w:rPr>
        <w:t>ASSESSMENT</w:t>
      </w:r>
      <w:r w:rsidRPr="00075D90">
        <w:rPr>
          <w:rFonts w:ascii="Arial" w:hAnsi="Arial" w:cs="Arial"/>
          <w:noProof/>
        </w:rPr>
        <w:tab/>
      </w:r>
      <w:r w:rsidRPr="00075D90">
        <w:rPr>
          <w:rFonts w:ascii="Arial" w:hAnsi="Arial" w:cs="Arial"/>
          <w:noProof/>
        </w:rPr>
        <w:fldChar w:fldCharType="begin"/>
      </w:r>
      <w:r w:rsidRPr="00075D90">
        <w:rPr>
          <w:rFonts w:ascii="Arial" w:hAnsi="Arial" w:cs="Arial"/>
          <w:noProof/>
        </w:rPr>
        <w:instrText xml:space="preserve"> PAGEREF _Toc491423678 \h </w:instrText>
      </w:r>
      <w:r w:rsidRPr="00075D90">
        <w:rPr>
          <w:rFonts w:ascii="Arial" w:hAnsi="Arial" w:cs="Arial"/>
          <w:noProof/>
        </w:rPr>
      </w:r>
      <w:r w:rsidRPr="00075D90">
        <w:rPr>
          <w:rFonts w:ascii="Arial" w:hAnsi="Arial" w:cs="Arial"/>
          <w:noProof/>
        </w:rPr>
        <w:fldChar w:fldCharType="separate"/>
      </w:r>
      <w:r w:rsidR="00F245FF">
        <w:rPr>
          <w:rFonts w:ascii="Arial" w:hAnsi="Arial" w:cs="Arial"/>
          <w:noProof/>
        </w:rPr>
        <w:t>6</w:t>
      </w:r>
      <w:r w:rsidRPr="00075D90">
        <w:rPr>
          <w:rFonts w:ascii="Arial" w:hAnsi="Arial" w:cs="Arial"/>
          <w:noProof/>
        </w:rPr>
        <w:fldChar w:fldCharType="end"/>
      </w:r>
    </w:p>
    <w:p w14:paraId="23492659" w14:textId="1FB1D6B5" w:rsidR="00176007" w:rsidRPr="00075D90" w:rsidRDefault="00176007" w:rsidP="006863D2">
      <w:pPr>
        <w:pStyle w:val="TOC1"/>
        <w:rPr>
          <w:rFonts w:ascii="Arial" w:eastAsia="Times New Roman" w:hAnsi="Arial" w:cs="Arial"/>
          <w:noProof/>
        </w:rPr>
      </w:pPr>
      <w:r w:rsidRPr="00075D90">
        <w:rPr>
          <w:rFonts w:ascii="Arial" w:hAnsi="Arial" w:cs="Arial"/>
          <w:noProof/>
        </w:rPr>
        <w:t>7</w:t>
      </w:r>
      <w:r w:rsidRPr="00075D90">
        <w:rPr>
          <w:rFonts w:ascii="Arial" w:eastAsia="Times New Roman" w:hAnsi="Arial" w:cs="Arial"/>
          <w:noProof/>
        </w:rPr>
        <w:tab/>
      </w:r>
      <w:r w:rsidRPr="00075D90">
        <w:rPr>
          <w:rFonts w:ascii="Arial" w:hAnsi="Arial" w:cs="Arial"/>
          <w:noProof/>
        </w:rPr>
        <w:t>CONTEST SPECIFIC RULES</w:t>
      </w:r>
      <w:r w:rsidRPr="00075D90">
        <w:rPr>
          <w:rFonts w:ascii="Arial" w:hAnsi="Arial" w:cs="Arial"/>
          <w:noProof/>
        </w:rPr>
        <w:tab/>
      </w:r>
      <w:r w:rsidRPr="00075D90">
        <w:rPr>
          <w:rFonts w:ascii="Arial" w:hAnsi="Arial" w:cs="Arial"/>
          <w:noProof/>
        </w:rPr>
        <w:fldChar w:fldCharType="begin"/>
      </w:r>
      <w:r w:rsidRPr="00075D90">
        <w:rPr>
          <w:rFonts w:ascii="Arial" w:hAnsi="Arial" w:cs="Arial"/>
          <w:noProof/>
        </w:rPr>
        <w:instrText xml:space="preserve"> PAGEREF _Toc491423679 \h </w:instrText>
      </w:r>
      <w:r w:rsidRPr="00075D90">
        <w:rPr>
          <w:rFonts w:ascii="Arial" w:hAnsi="Arial" w:cs="Arial"/>
          <w:noProof/>
        </w:rPr>
      </w:r>
      <w:r w:rsidRPr="00075D90">
        <w:rPr>
          <w:rFonts w:ascii="Arial" w:hAnsi="Arial" w:cs="Arial"/>
          <w:noProof/>
        </w:rPr>
        <w:fldChar w:fldCharType="separate"/>
      </w:r>
      <w:r w:rsidR="00F245FF">
        <w:rPr>
          <w:rFonts w:ascii="Arial" w:hAnsi="Arial" w:cs="Arial"/>
          <w:noProof/>
        </w:rPr>
        <w:t>7</w:t>
      </w:r>
      <w:r w:rsidRPr="00075D90">
        <w:rPr>
          <w:rFonts w:ascii="Arial" w:hAnsi="Arial" w:cs="Arial"/>
          <w:noProof/>
        </w:rPr>
        <w:fldChar w:fldCharType="end"/>
      </w:r>
    </w:p>
    <w:p w14:paraId="4850E392" w14:textId="397B763C" w:rsidR="00176007" w:rsidRPr="00075D90" w:rsidRDefault="00176007" w:rsidP="006863D2">
      <w:pPr>
        <w:pStyle w:val="TOC1"/>
        <w:rPr>
          <w:rFonts w:ascii="Arial" w:eastAsia="Times New Roman" w:hAnsi="Arial" w:cs="Arial"/>
          <w:noProof/>
        </w:rPr>
      </w:pPr>
      <w:r w:rsidRPr="00075D90">
        <w:rPr>
          <w:rFonts w:ascii="Arial" w:hAnsi="Arial" w:cs="Arial"/>
          <w:noProof/>
        </w:rPr>
        <w:t>8</w:t>
      </w:r>
      <w:r w:rsidRPr="00075D90">
        <w:rPr>
          <w:rFonts w:ascii="Arial" w:eastAsia="Times New Roman" w:hAnsi="Arial" w:cs="Arial"/>
          <w:noProof/>
        </w:rPr>
        <w:tab/>
      </w:r>
      <w:r w:rsidRPr="00075D90">
        <w:rPr>
          <w:rFonts w:ascii="Arial" w:hAnsi="Arial" w:cs="Arial"/>
          <w:noProof/>
        </w:rPr>
        <w:t>ADDITIONAL INFORMATION</w:t>
      </w:r>
      <w:r w:rsidRPr="00075D90">
        <w:rPr>
          <w:rFonts w:ascii="Arial" w:hAnsi="Arial" w:cs="Arial"/>
          <w:noProof/>
        </w:rPr>
        <w:tab/>
      </w:r>
      <w:r w:rsidRPr="00075D90">
        <w:rPr>
          <w:rFonts w:ascii="Arial" w:hAnsi="Arial" w:cs="Arial"/>
          <w:noProof/>
        </w:rPr>
        <w:fldChar w:fldCharType="begin"/>
      </w:r>
      <w:r w:rsidRPr="00075D90">
        <w:rPr>
          <w:rFonts w:ascii="Arial" w:hAnsi="Arial" w:cs="Arial"/>
          <w:noProof/>
        </w:rPr>
        <w:instrText xml:space="preserve"> PAGEREF _Toc491423680 \h </w:instrText>
      </w:r>
      <w:r w:rsidRPr="00075D90">
        <w:rPr>
          <w:rFonts w:ascii="Arial" w:hAnsi="Arial" w:cs="Arial"/>
          <w:noProof/>
        </w:rPr>
      </w:r>
      <w:r w:rsidRPr="00075D90">
        <w:rPr>
          <w:rFonts w:ascii="Arial" w:hAnsi="Arial" w:cs="Arial"/>
          <w:noProof/>
        </w:rPr>
        <w:fldChar w:fldCharType="separate"/>
      </w:r>
      <w:r w:rsidR="00F245FF">
        <w:rPr>
          <w:rFonts w:ascii="Arial" w:hAnsi="Arial" w:cs="Arial"/>
          <w:noProof/>
        </w:rPr>
        <w:t>8</w:t>
      </w:r>
      <w:r w:rsidRPr="00075D90">
        <w:rPr>
          <w:rFonts w:ascii="Arial" w:hAnsi="Arial" w:cs="Arial"/>
          <w:noProof/>
        </w:rPr>
        <w:fldChar w:fldCharType="end"/>
      </w:r>
    </w:p>
    <w:p w14:paraId="62373D91" w14:textId="0298D98E" w:rsidR="00176007" w:rsidRPr="00075D90" w:rsidRDefault="00176007" w:rsidP="006863D2">
      <w:pPr>
        <w:pStyle w:val="TOC1"/>
        <w:rPr>
          <w:rFonts w:ascii="Arial" w:eastAsia="Times New Roman" w:hAnsi="Arial" w:cs="Arial"/>
          <w:noProof/>
        </w:rPr>
      </w:pPr>
      <w:r w:rsidRPr="00075D90">
        <w:rPr>
          <w:rFonts w:ascii="Arial" w:hAnsi="Arial" w:cs="Arial"/>
          <w:noProof/>
        </w:rPr>
        <w:t>9</w:t>
      </w:r>
      <w:r w:rsidRPr="00075D90">
        <w:rPr>
          <w:rFonts w:ascii="Arial" w:eastAsia="Times New Roman" w:hAnsi="Arial" w:cs="Arial"/>
          <w:noProof/>
        </w:rPr>
        <w:tab/>
      </w:r>
      <w:r w:rsidRPr="00075D90">
        <w:rPr>
          <w:rFonts w:ascii="Arial" w:hAnsi="Arial" w:cs="Arial"/>
          <w:noProof/>
        </w:rPr>
        <w:t>NATIONAL TECHNICAL COMMITTEE MEMBERS</w:t>
      </w:r>
      <w:r w:rsidRPr="00075D90">
        <w:rPr>
          <w:rFonts w:ascii="Arial" w:hAnsi="Arial" w:cs="Arial"/>
          <w:noProof/>
        </w:rPr>
        <w:tab/>
      </w:r>
      <w:r w:rsidRPr="00075D90">
        <w:rPr>
          <w:rFonts w:ascii="Arial" w:hAnsi="Arial" w:cs="Arial"/>
          <w:noProof/>
        </w:rPr>
        <w:fldChar w:fldCharType="begin"/>
      </w:r>
      <w:r w:rsidRPr="00075D90">
        <w:rPr>
          <w:rFonts w:ascii="Arial" w:hAnsi="Arial" w:cs="Arial"/>
          <w:noProof/>
        </w:rPr>
        <w:instrText xml:space="preserve"> PAGEREF _Toc491423681 \h </w:instrText>
      </w:r>
      <w:r w:rsidRPr="00075D90">
        <w:rPr>
          <w:rFonts w:ascii="Arial" w:hAnsi="Arial" w:cs="Arial"/>
          <w:noProof/>
        </w:rPr>
      </w:r>
      <w:r w:rsidRPr="00075D90">
        <w:rPr>
          <w:rFonts w:ascii="Arial" w:hAnsi="Arial" w:cs="Arial"/>
          <w:noProof/>
        </w:rPr>
        <w:fldChar w:fldCharType="separate"/>
      </w:r>
      <w:r w:rsidR="00F245FF">
        <w:rPr>
          <w:rFonts w:ascii="Arial" w:hAnsi="Arial" w:cs="Arial"/>
          <w:noProof/>
        </w:rPr>
        <w:t>8</w:t>
      </w:r>
      <w:r w:rsidRPr="00075D90">
        <w:rPr>
          <w:rFonts w:ascii="Arial" w:hAnsi="Arial" w:cs="Arial"/>
          <w:noProof/>
        </w:rPr>
        <w:fldChar w:fldCharType="end"/>
      </w:r>
    </w:p>
    <w:p w14:paraId="7C41C23B" w14:textId="77777777" w:rsidR="007B54F0" w:rsidRDefault="00176007" w:rsidP="00402C21">
      <w:r w:rsidRPr="00075D90">
        <w:rPr>
          <w:rFonts w:cs="Arial"/>
        </w:rPr>
        <w:fldChar w:fldCharType="end"/>
      </w:r>
    </w:p>
    <w:p w14:paraId="01C55A7B" w14:textId="77777777" w:rsidR="00B21C14" w:rsidRDefault="00B21C14" w:rsidP="00402C21"/>
    <w:p w14:paraId="0B2CDCB4" w14:textId="77777777" w:rsidR="00D67C93" w:rsidRPr="00DB0338" w:rsidRDefault="00B21C14" w:rsidP="00402C21">
      <w:pPr>
        <w:pStyle w:val="Heading1"/>
      </w:pPr>
      <w:r>
        <w:br w:type="page"/>
      </w:r>
      <w:bookmarkStart w:id="0" w:name="_Toc364414872"/>
      <w:bookmarkStart w:id="1" w:name="_Toc491249260"/>
      <w:bookmarkStart w:id="2" w:name="_Toc491423633"/>
      <w:r w:rsidR="009649C0">
        <w:rPr>
          <w:lang w:val="fr-CA" w:eastAsia="fr-CA"/>
        </w:rPr>
        <w:lastRenderedPageBreak/>
        <mc:AlternateContent>
          <mc:Choice Requires="wps">
            <w:drawing>
              <wp:anchor distT="0" distB="0" distL="114300" distR="114300" simplePos="0" relativeHeight="251657728" behindDoc="0" locked="0" layoutInCell="1" allowOverlap="1" wp14:anchorId="4878E4CB" wp14:editId="60EE0940">
                <wp:simplePos x="0" y="0"/>
                <wp:positionH relativeFrom="column">
                  <wp:posOffset>1485900</wp:posOffset>
                </wp:positionH>
                <wp:positionV relativeFrom="paragraph">
                  <wp:posOffset>-2819400</wp:posOffset>
                </wp:positionV>
                <wp:extent cx="5045075" cy="77914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5075" cy="779145"/>
                        </a:xfrm>
                        <a:prstGeom prst="rect">
                          <a:avLst/>
                        </a:prstGeom>
                        <a:noFill/>
                        <a:ln>
                          <a:noFill/>
                        </a:ln>
                        <a:effectLst/>
                        <a:extLst>
                          <a:ext uri="{C572A759-6A51-4108-AA02-DFA0A04FC94B}"/>
                        </a:extLst>
                      </wps:spPr>
                      <wps:txbx>
                        <w:txbxContent>
                          <w:p w14:paraId="33C79C9A" w14:textId="77777777" w:rsidR="00D33840" w:rsidRPr="00682C23" w:rsidRDefault="00D33840" w:rsidP="00A51F79">
                            <w:r w:rsidRPr="00682C23">
                              <w:t>CONEST DESCRIPTION</w:t>
                            </w:r>
                          </w:p>
                          <w:p w14:paraId="0BCF9538" w14:textId="77777777" w:rsidR="00D33840" w:rsidRPr="00682C23" w:rsidRDefault="00D33840" w:rsidP="00A51F79">
                            <w:r w:rsidRPr="00682C23">
                              <w:t>DESCRIPTION DE CONCOURS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8E4CB" id="Text Box 2" o:spid="_x0000_s1027" type="#_x0000_t202" style="position:absolute;left:0;text-align:left;margin-left:117pt;margin-top:-222pt;width:397.25pt;height:6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" filled="f" stroked="f">
                <v:textbox>
                  <w:txbxContent>
                    <w:p w14:paraId="33C79C9A" w14:textId="77777777" w:rsidR="00D33840" w:rsidRPr="00682C23" w:rsidRDefault="00D33840" w:rsidP="00A51F79">
                      <w:r w:rsidRPr="00682C23">
                        <w:t>CONEST DESCRIPTION</w:t>
                      </w:r>
                    </w:p>
                    <w:p w14:paraId="0BCF9538" w14:textId="77777777" w:rsidR="00D33840" w:rsidRPr="00682C23" w:rsidRDefault="00D33840" w:rsidP="00A51F79">
                      <w:r w:rsidRPr="00682C23">
                        <w:t>DESCRIPTION DE CONCOURS</w:t>
                      </w:r>
                    </w:p>
                  </w:txbxContent>
                </v:textbox>
              </v:shape>
            </w:pict>
          </mc:Fallback>
        </mc:AlternateContent>
      </w:r>
      <w:r w:rsidR="009649C0">
        <w:rPr>
          <w:lang w:val="fr-CA" w:eastAsia="fr-CA"/>
        </w:rPr>
        <mc:AlternateContent>
          <mc:Choice Requires="wps">
            <w:drawing>
              <wp:anchor distT="0" distB="0" distL="114300" distR="114300" simplePos="0" relativeHeight="251658752" behindDoc="0" locked="0" layoutInCell="1" allowOverlap="1" wp14:anchorId="26E5C8D3" wp14:editId="585601B2">
                <wp:simplePos x="0" y="0"/>
                <wp:positionH relativeFrom="column">
                  <wp:posOffset>1485900</wp:posOffset>
                </wp:positionH>
                <wp:positionV relativeFrom="paragraph">
                  <wp:posOffset>-2819400</wp:posOffset>
                </wp:positionV>
                <wp:extent cx="5045075" cy="7791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5075" cy="779145"/>
                        </a:xfrm>
                        <a:prstGeom prst="rect">
                          <a:avLst/>
                        </a:prstGeom>
                        <a:noFill/>
                        <a:ln>
                          <a:noFill/>
                        </a:ln>
                        <a:effectLst/>
                        <a:extLst>
                          <a:ext uri="{C572A759-6A51-4108-AA02-DFA0A04FC94B}"/>
                        </a:extLst>
                      </wps:spPr>
                      <wps:txbx>
                        <w:txbxContent>
                          <w:p w14:paraId="438D755C" w14:textId="77777777" w:rsidR="00D67C93" w:rsidRPr="00682C23" w:rsidRDefault="00D67C93" w:rsidP="00A51F79">
                            <w:r w:rsidRPr="00682C23">
                              <w:t>CONEST DESCRIPTION</w:t>
                            </w:r>
                          </w:p>
                          <w:p w14:paraId="24DC2829" w14:textId="77777777" w:rsidR="00D67C93" w:rsidRPr="00682C23" w:rsidRDefault="00D67C93" w:rsidP="00A51F79">
                            <w:r w:rsidRPr="00682C23">
                              <w:t>DESCRIPTION DE CONCOURS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5C8D3" id="_x0000_s1028" type="#_x0000_t202" style="position:absolute;left:0;text-align:left;margin-left:117pt;margin-top:-222pt;width:397.25pt;height:6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" filled="f" stroked="f">
                <v:textbox>
                  <w:txbxContent>
                    <w:p w14:paraId="438D755C" w14:textId="77777777" w:rsidR="00D67C93" w:rsidRPr="00682C23" w:rsidRDefault="00D67C93" w:rsidP="00A51F79">
                      <w:r w:rsidRPr="00682C23">
                        <w:t>CONEST DESCRIPTION</w:t>
                      </w:r>
                    </w:p>
                    <w:p w14:paraId="24DC2829" w14:textId="77777777" w:rsidR="00D67C93" w:rsidRPr="00682C23" w:rsidRDefault="00D67C93" w:rsidP="00A51F79">
                      <w:r w:rsidRPr="00682C23">
                        <w:t>DESCRIPTION DE CONCOURS</w:t>
                      </w:r>
                    </w:p>
                  </w:txbxContent>
                </v:textbox>
              </v:shape>
            </w:pict>
          </mc:Fallback>
        </mc:AlternateContent>
      </w:r>
      <w:r w:rsidR="00D67C93" w:rsidRPr="00DB0338">
        <w:t>THE ESSENTIAL SKILLS FOR CAREERS IN THE SKILLED TRADES AND TECHNOLOGY</w:t>
      </w:r>
    </w:p>
    <w:p w14:paraId="679BA498" w14:textId="6A3EA89A" w:rsidR="00C33E7A" w:rsidRDefault="00D67C93" w:rsidP="00A51F79">
      <w:pPr>
        <w:rPr>
          <w:lang w:eastAsia="ja-JP"/>
        </w:rPr>
      </w:pPr>
      <w:r w:rsidRPr="00A51F79">
        <w:t>SCC is currently working with Employment and Social Development Canada (ESDC) in order to bring awareness to the importance of Essential Skills that are absolutely crucial for success in the workforce. Part of this ongoing initiative requires the integration and identification of Essential Skills in contest descriptions, projects, and project documents. The next phase and very important aspect of our Essential Skills (ES) initiative is to provide an ES report card to each competitor at the Skills Canada National Competition.  The purpose of the ES report card is to inform the competitor about their current level of essential skills based on their competition scores.  With this knowledge, the competitor will be made aware which essential skill may require improvemen</w:t>
      </w:r>
      <w:r w:rsidRPr="00786D73">
        <w:t>t. Full implementation is expected in the next Skills Canada National Competition.</w:t>
      </w:r>
    </w:p>
    <w:p w14:paraId="59063BCD" w14:textId="77777777" w:rsidR="00D67C93" w:rsidRPr="00FE6480" w:rsidRDefault="00D67C93" w:rsidP="00A51F79">
      <w:pPr>
        <w:rPr>
          <w:lang w:eastAsia="ja-JP"/>
        </w:rPr>
      </w:pPr>
      <w:r w:rsidRPr="00FE6480">
        <w:rPr>
          <w:lang w:eastAsia="ja-JP"/>
        </w:rPr>
        <w:t>The following 9 skills have been identified and validated as key essential skills for the workplace in the legend below:</w:t>
      </w:r>
    </w:p>
    <w:p w14:paraId="76D282CF" w14:textId="00D6FF87" w:rsidR="00C33E7A" w:rsidRDefault="00D67C93" w:rsidP="00A51F79">
      <w:r w:rsidRPr="00FE6480">
        <w:rPr>
          <w:vertAlign w:val="superscript"/>
        </w:rPr>
        <w:t>1</w:t>
      </w:r>
      <w:r w:rsidRPr="00FE6480">
        <w:t>Numeracy, </w:t>
      </w:r>
      <w:r w:rsidRPr="00FE6480">
        <w:rPr>
          <w:b/>
          <w:bCs/>
          <w:iCs/>
          <w:vertAlign w:val="superscript"/>
        </w:rPr>
        <w:t>2</w:t>
      </w:r>
      <w:r w:rsidRPr="00FE6480">
        <w:t>Oral Communication, </w:t>
      </w:r>
      <w:r w:rsidRPr="00FE6480">
        <w:rPr>
          <w:vertAlign w:val="superscript"/>
        </w:rPr>
        <w:t>3</w:t>
      </w:r>
      <w:r w:rsidRPr="00FE6480">
        <w:t>Working with Others, </w:t>
      </w:r>
      <w:r w:rsidRPr="00FE6480">
        <w:rPr>
          <w:vertAlign w:val="superscript"/>
        </w:rPr>
        <w:t>4</w:t>
      </w:r>
      <w:r w:rsidRPr="00FE6480">
        <w:t>Continuous Learning, </w:t>
      </w:r>
      <w:r w:rsidRPr="00FE6480">
        <w:rPr>
          <w:vertAlign w:val="superscript"/>
        </w:rPr>
        <w:t>5</w:t>
      </w:r>
      <w:r w:rsidRPr="00FE6480">
        <w:t>Reading Text, </w:t>
      </w:r>
      <w:r w:rsidRPr="00FE6480">
        <w:rPr>
          <w:vertAlign w:val="superscript"/>
        </w:rPr>
        <w:t>6</w:t>
      </w:r>
      <w:r w:rsidRPr="00FE6480">
        <w:t>Writing, </w:t>
      </w:r>
      <w:r w:rsidRPr="00FE6480">
        <w:rPr>
          <w:b/>
          <w:bCs/>
          <w:iCs/>
          <w:vertAlign w:val="superscript"/>
        </w:rPr>
        <w:t>7</w:t>
      </w:r>
      <w:r w:rsidRPr="00FE6480">
        <w:t>Thinking, </w:t>
      </w:r>
      <w:r w:rsidRPr="00FE6480">
        <w:rPr>
          <w:vertAlign w:val="superscript"/>
        </w:rPr>
        <w:t>8</w:t>
      </w:r>
      <w:r w:rsidRPr="00FE6480">
        <w:t>Document Use, </w:t>
      </w:r>
      <w:r w:rsidRPr="00FE6480">
        <w:rPr>
          <w:vertAlign w:val="superscript"/>
        </w:rPr>
        <w:t>9</w:t>
      </w:r>
      <w:r w:rsidRPr="00FE6480">
        <w:t>Digital</w:t>
      </w:r>
    </w:p>
    <w:p w14:paraId="32D38537" w14:textId="77777777" w:rsidR="0079341F" w:rsidRPr="00EB39C2" w:rsidRDefault="0079341F" w:rsidP="0079341F">
      <w:bookmarkStart w:id="3" w:name="_Toc364414875"/>
      <w:r w:rsidRPr="00EB39C2">
        <w:t>These essential skills have been identified in section 2.</w:t>
      </w:r>
      <w:r>
        <w:t>4</w:t>
      </w:r>
      <w:r w:rsidRPr="00EB39C2">
        <w:t xml:space="preserve"> and/or 3.2 of your Contest Description</w:t>
      </w:r>
      <w:r>
        <w:t xml:space="preserve"> and</w:t>
      </w:r>
      <w:r w:rsidRPr="00EB39C2">
        <w:t xml:space="preserve"> </w:t>
      </w:r>
      <w:r>
        <w:t>if applicable,</w:t>
      </w:r>
      <w:r w:rsidRPr="00EB39C2">
        <w:t xml:space="preserve"> </w:t>
      </w:r>
      <w:r>
        <w:t xml:space="preserve">in </w:t>
      </w:r>
      <w:r w:rsidRPr="00EB39C2">
        <w:t>your Project and all other supporting project documents.</w:t>
      </w:r>
      <w:bookmarkEnd w:id="3"/>
    </w:p>
    <w:p w14:paraId="2A3D5D37" w14:textId="77777777" w:rsidR="008E1C97" w:rsidRPr="00DB0338" w:rsidRDefault="000E1EF1" w:rsidP="005E222F">
      <w:pPr>
        <w:pStyle w:val="Heading1"/>
      </w:pPr>
      <w:bookmarkStart w:id="4" w:name="_Toc491423634"/>
      <w:bookmarkEnd w:id="0"/>
      <w:bookmarkEnd w:id="1"/>
      <w:bookmarkEnd w:id="2"/>
      <w:r w:rsidRPr="00DB0338">
        <w:t>CONTEST</w:t>
      </w:r>
      <w:r w:rsidR="00F36A4A" w:rsidRPr="00DB0338">
        <w:t xml:space="preserve"> </w:t>
      </w:r>
      <w:r w:rsidR="008E1C97" w:rsidRPr="00DB0338">
        <w:t>INTRODUCTION</w:t>
      </w:r>
      <w:bookmarkEnd w:id="4"/>
    </w:p>
    <w:p w14:paraId="0F2DC865" w14:textId="77777777" w:rsidR="00904773" w:rsidRPr="00A51F79" w:rsidRDefault="00904773" w:rsidP="00402C21">
      <w:pPr>
        <w:pStyle w:val="Heading2"/>
      </w:pPr>
      <w:r w:rsidRPr="00A51F79">
        <w:t>Description of the associated work role(s) or occupation(s).</w:t>
      </w:r>
    </w:p>
    <w:p w14:paraId="08D84367" w14:textId="5C78EECE" w:rsidR="00904773" w:rsidRPr="00751B81" w:rsidRDefault="00737D98" w:rsidP="00402C21">
      <w:pPr>
        <w:rPr>
          <w:lang w:val="en-CA"/>
        </w:rPr>
      </w:pPr>
      <w:hyperlink r:id="rId8" w:history="1">
        <w:r w:rsidR="00D82C68" w:rsidRPr="002B21D9">
          <w:rPr>
            <w:rStyle w:val="Hyperlink"/>
            <w:rFonts w:cs="Arial"/>
            <w:szCs w:val="24"/>
            <w:lang w:val="en-CA"/>
          </w:rPr>
          <w:t>http://skillscompetencescanada.com/en/skills/information-technology/mechanical-cadd/</w:t>
        </w:r>
      </w:hyperlink>
    </w:p>
    <w:p w14:paraId="6B9E8D99" w14:textId="77777777" w:rsidR="007F15BD" w:rsidRPr="00DB0338" w:rsidRDefault="007F15BD" w:rsidP="00402C21">
      <w:pPr>
        <w:pStyle w:val="Heading2"/>
      </w:pPr>
      <w:r w:rsidRPr="00DB0338">
        <w:t>Purpose of the Challenge.</w:t>
      </w:r>
    </w:p>
    <w:p w14:paraId="0A721BFF" w14:textId="266E32F3" w:rsidR="00A669AA" w:rsidRPr="00751B81" w:rsidRDefault="00CC610C" w:rsidP="00402C21">
      <w:pPr>
        <w:rPr>
          <w:lang w:val="en-CA"/>
        </w:rPr>
      </w:pPr>
      <w:r w:rsidRPr="00751B81">
        <w:rPr>
          <w:lang w:val="en-CA"/>
        </w:rPr>
        <w:t>To evaluate each contestant’s preparation for employment in the field of Engineering Design and Drafting using CAD and to recognize outstanding students for excellence &amp; professionalism in their field.</w:t>
      </w:r>
    </w:p>
    <w:p w14:paraId="56A8CA45" w14:textId="77777777" w:rsidR="008E1C97" w:rsidRPr="00DB0338" w:rsidRDefault="008E1C97" w:rsidP="00402C21">
      <w:pPr>
        <w:pStyle w:val="Heading2"/>
      </w:pPr>
      <w:r w:rsidRPr="00DB0338">
        <w:t>Duration of contest</w:t>
      </w:r>
      <w:r w:rsidR="000D64B4" w:rsidRPr="00DB0338">
        <w:t>.</w:t>
      </w:r>
    </w:p>
    <w:p w14:paraId="2464A198" w14:textId="77777777" w:rsidR="00130A56" w:rsidRPr="00751B81" w:rsidRDefault="00CC610C" w:rsidP="00402C21">
      <w:pPr>
        <w:rPr>
          <w:lang w:val="en-CA"/>
        </w:rPr>
      </w:pPr>
      <w:r w:rsidRPr="00751B81">
        <w:rPr>
          <w:lang w:val="en-CA"/>
        </w:rPr>
        <w:t>12 hours</w:t>
      </w:r>
    </w:p>
    <w:p w14:paraId="4398069B" w14:textId="77777777" w:rsidR="008E1C97" w:rsidRPr="00DB0338" w:rsidRDefault="00285F23" w:rsidP="00402C21">
      <w:pPr>
        <w:pStyle w:val="Heading2"/>
      </w:pPr>
      <w:r>
        <w:rPr>
          <w:sz w:val="18"/>
          <w:szCs w:val="18"/>
        </w:rPr>
        <w:br w:type="page"/>
      </w:r>
      <w:r w:rsidR="00121C0F" w:rsidRPr="00DB0338">
        <w:lastRenderedPageBreak/>
        <w:t>Skills and Knowledge to be tested</w:t>
      </w:r>
      <w:r w:rsidR="000D64B4" w:rsidRPr="00DB0338">
        <w:t>.</w:t>
      </w:r>
    </w:p>
    <w:p w14:paraId="3A423F9A" w14:textId="6CA54D25" w:rsidR="00697909" w:rsidRPr="00DB0338" w:rsidRDefault="008931E2" w:rsidP="005E222F">
      <w:pPr>
        <w:pStyle w:val="Tramemoyenne1-Accent11"/>
      </w:pPr>
      <w:bookmarkStart w:id="5" w:name="_Toc491423635"/>
      <w:r w:rsidRPr="00DB0338">
        <w:t>Prior to the competition, the competitor shall</w:t>
      </w:r>
      <w:r w:rsidR="00653005" w:rsidRPr="00DB0338">
        <w:t xml:space="preserve"> create </w:t>
      </w:r>
      <w:r w:rsidR="00697909" w:rsidRPr="00DB0338">
        <w:t xml:space="preserve">metric </w:t>
      </w:r>
      <w:r w:rsidRPr="00DB0338">
        <w:t xml:space="preserve">A3 </w:t>
      </w:r>
      <w:r w:rsidR="00697909" w:rsidRPr="00DB0338">
        <w:t>and inch</w:t>
      </w:r>
      <w:r w:rsidR="00FF113C" w:rsidRPr="00DB0338">
        <w:t xml:space="preserve"> B</w:t>
      </w:r>
      <w:r w:rsidRPr="00DB0338">
        <w:t xml:space="preserve"> size templates with </w:t>
      </w:r>
      <w:r w:rsidR="008C257F" w:rsidRPr="00DB0338">
        <w:t xml:space="preserve">title </w:t>
      </w:r>
      <w:r w:rsidRPr="00DB0338">
        <w:t>block containing the information provided in the example that will be posted on the Skills/Compétences Canada web site, and bring these items for orientation.</w:t>
      </w:r>
      <w:bookmarkEnd w:id="5"/>
      <w:r w:rsidRPr="006863D2">
        <w:rPr>
          <w:i/>
          <w:vertAlign w:val="superscript"/>
        </w:rPr>
        <w:t>8,9</w:t>
      </w:r>
    </w:p>
    <w:p w14:paraId="1A8EC1E0" w14:textId="0347D3BC" w:rsidR="00CC610C" w:rsidRPr="00DB0338" w:rsidRDefault="00CC610C" w:rsidP="005E222F">
      <w:pPr>
        <w:pStyle w:val="Tramemoyenne1-Accent11"/>
      </w:pPr>
      <w:bookmarkStart w:id="6" w:name="_Toc491423636"/>
      <w:r w:rsidRPr="00DB0338">
        <w:t xml:space="preserve">Select fasteners and other assembly components as required (pins, keys, </w:t>
      </w:r>
      <w:r w:rsidRPr="00402C21">
        <w:t>snap rings</w:t>
      </w:r>
      <w:r w:rsidRPr="00DB0338">
        <w:t>, etc.).</w:t>
      </w:r>
      <w:r w:rsidR="00A61CA3" w:rsidRPr="006863D2">
        <w:rPr>
          <w:i/>
          <w:vertAlign w:val="superscript"/>
        </w:rPr>
        <w:t>7</w:t>
      </w:r>
      <w:bookmarkEnd w:id="6"/>
    </w:p>
    <w:p w14:paraId="71B07A6D" w14:textId="2B717857" w:rsidR="00C74A0F" w:rsidRPr="00DB0338" w:rsidRDefault="00CC610C" w:rsidP="005E222F">
      <w:pPr>
        <w:pStyle w:val="Tramemoyenne1-Accent11"/>
      </w:pPr>
      <w:bookmarkStart w:id="7" w:name="_Toc491423637"/>
      <w:r w:rsidRPr="00DB0338">
        <w:t>Use CAD software to produc</w:t>
      </w:r>
      <w:r w:rsidR="00B41A13" w:rsidRPr="00DB0338">
        <w:t xml:space="preserve">e drawings that comply with the </w:t>
      </w:r>
      <w:r w:rsidR="0078572A" w:rsidRPr="00DB0338">
        <w:t>ASME Y 14.5M-1994</w:t>
      </w:r>
      <w:r w:rsidR="00B41A13" w:rsidRPr="00DB0338">
        <w:t xml:space="preserve"> Standard</w:t>
      </w:r>
      <w:r w:rsidR="0079341F">
        <w:t>.</w:t>
      </w:r>
      <w:r w:rsidR="00A61CA3" w:rsidRPr="006863D2">
        <w:rPr>
          <w:i/>
          <w:vertAlign w:val="superscript"/>
        </w:rPr>
        <w:t>9</w:t>
      </w:r>
      <w:bookmarkEnd w:id="7"/>
    </w:p>
    <w:p w14:paraId="1A558F73" w14:textId="0742D1C2" w:rsidR="007E5B2C" w:rsidRPr="00DB0338" w:rsidRDefault="00CC610C" w:rsidP="005E222F">
      <w:pPr>
        <w:pStyle w:val="Tramemoyenne1-Accent11"/>
      </w:pPr>
      <w:bookmarkStart w:id="8" w:name="_Toc491423638"/>
      <w:r w:rsidRPr="00DB0338">
        <w:t>Use CAD software t</w:t>
      </w:r>
      <w:r w:rsidR="007E5B2C" w:rsidRPr="00DB0338">
        <w:t>o produce 3D parametric models.</w:t>
      </w:r>
      <w:r w:rsidR="00FB5684" w:rsidRPr="006863D2">
        <w:rPr>
          <w:i/>
          <w:vertAlign w:val="superscript"/>
        </w:rPr>
        <w:t>9</w:t>
      </w:r>
      <w:bookmarkEnd w:id="8"/>
    </w:p>
    <w:p w14:paraId="5F6CFF53" w14:textId="64EA1632" w:rsidR="00CC610C" w:rsidRPr="00DB0338" w:rsidRDefault="00CC610C" w:rsidP="002A2EE5">
      <w:pPr>
        <w:pStyle w:val="Tramemoyenne1-Accent11"/>
      </w:pPr>
      <w:bookmarkStart w:id="9" w:name="_Toc491423639"/>
      <w:r w:rsidRPr="00DB0338">
        <w:t>Use measuring instruments.</w:t>
      </w:r>
      <w:r w:rsidR="00E10D12" w:rsidRPr="006863D2">
        <w:rPr>
          <w:i/>
          <w:vertAlign w:val="superscript"/>
        </w:rPr>
        <w:t>1</w:t>
      </w:r>
      <w:bookmarkEnd w:id="9"/>
    </w:p>
    <w:p w14:paraId="738BF71B" w14:textId="6FF44CD7" w:rsidR="00CC610C" w:rsidRPr="00DB0338" w:rsidRDefault="00CC610C" w:rsidP="002A2EE5">
      <w:pPr>
        <w:pStyle w:val="Tramemoyenne1-Accent11"/>
      </w:pPr>
      <w:bookmarkStart w:id="10" w:name="_Toc491423640"/>
      <w:r w:rsidRPr="00DB0338">
        <w:t>Dimension and tolerance drawings to industry standard</w:t>
      </w:r>
      <w:r w:rsidR="001D15A4" w:rsidRPr="00DB0338">
        <w:t>s</w:t>
      </w:r>
      <w:r w:rsidR="0079341F">
        <w:t>.</w:t>
      </w:r>
      <w:r w:rsidR="00A61CA3" w:rsidRPr="006863D2">
        <w:rPr>
          <w:i/>
          <w:vertAlign w:val="superscript"/>
        </w:rPr>
        <w:t>8</w:t>
      </w:r>
      <w:bookmarkEnd w:id="10"/>
    </w:p>
    <w:p w14:paraId="5B93AC7C" w14:textId="5518FAEF" w:rsidR="0090252E" w:rsidRPr="00402C21" w:rsidRDefault="0090252E" w:rsidP="002A2EE5">
      <w:pPr>
        <w:pStyle w:val="Tramemoyenne1-Accent11"/>
      </w:pPr>
      <w:bookmarkStart w:id="11" w:name="_Toc491423642"/>
      <w:r w:rsidRPr="00DB0338">
        <w:t>Create a rendered image of your final project</w:t>
      </w:r>
      <w:r w:rsidR="00E10D12" w:rsidRPr="00DB0338">
        <w:t>.</w:t>
      </w:r>
      <w:r w:rsidR="0079341F" w:rsidRPr="006863D2">
        <w:rPr>
          <w:i/>
          <w:vertAlign w:val="superscript"/>
        </w:rPr>
        <w:t>8</w:t>
      </w:r>
      <w:bookmarkEnd w:id="11"/>
    </w:p>
    <w:p w14:paraId="4B4CFD9E" w14:textId="77777777" w:rsidR="00F33D46" w:rsidRPr="00DB0338" w:rsidRDefault="00F33D46" w:rsidP="002A2EE5">
      <w:pPr>
        <w:pStyle w:val="Tramemoyenne1-Accent11"/>
      </w:pPr>
      <w:r w:rsidRPr="00402C21">
        <w:t xml:space="preserve">Create </w:t>
      </w:r>
      <w:r w:rsidRPr="00DB0338">
        <w:t>animations of mechanical assemblies and render video files of those animations</w:t>
      </w:r>
    </w:p>
    <w:p w14:paraId="63AA77CE" w14:textId="77777777" w:rsidR="00F33D46" w:rsidRPr="00DB0338" w:rsidRDefault="00F33D46" w:rsidP="002A2EE5">
      <w:pPr>
        <w:pStyle w:val="Tramemoyenne1-Accent11"/>
      </w:pPr>
      <w:r w:rsidRPr="00DB0338">
        <w:t>Have knowledge and understanding of designing components for rapid prototype product development (3D printing)</w:t>
      </w:r>
    </w:p>
    <w:p w14:paraId="1DC2F8C6" w14:textId="77777777" w:rsidR="00F33D46" w:rsidRPr="00DB0338" w:rsidRDefault="00F33D46" w:rsidP="002A2EE5">
      <w:pPr>
        <w:pStyle w:val="Tramemoyenne1-Accent11"/>
      </w:pPr>
      <w:r w:rsidRPr="00DB0338">
        <w:t>Have the ability to utilize rapid prototyping (3D</w:t>
      </w:r>
      <w:r w:rsidR="00BA0DE1" w:rsidRPr="00DB0338">
        <w:t xml:space="preserve"> printing) to produce a functional</w:t>
      </w:r>
      <w:r w:rsidRPr="00DB0338">
        <w:t xml:space="preserve"> prototype</w:t>
      </w:r>
    </w:p>
    <w:p w14:paraId="5BCE7CB9" w14:textId="77777777" w:rsidR="006A5677" w:rsidRPr="00DB0338" w:rsidRDefault="006A5677" w:rsidP="002A2EE5">
      <w:pPr>
        <w:pStyle w:val="Tramemoyenne1-Accent11"/>
      </w:pPr>
      <w:r w:rsidRPr="00DB0338">
        <w:t>Competitors must have the ability to develop new product designs which will function properly within an assembly or on their own</w:t>
      </w:r>
    </w:p>
    <w:p w14:paraId="1B93B946" w14:textId="1B73EB8B" w:rsidR="00B41A13" w:rsidRPr="006D409D" w:rsidRDefault="008931E2" w:rsidP="002A2EE5">
      <w:pPr>
        <w:pStyle w:val="Tramemoyenne1-Accent11"/>
      </w:pPr>
      <w:bookmarkStart w:id="12" w:name="_Toc491423643"/>
      <w:r w:rsidRPr="00DB0338">
        <w:t>Prior to the competition, c</w:t>
      </w:r>
      <w:r w:rsidR="00626392" w:rsidRPr="00DB0338">
        <w:t xml:space="preserve">ompetitors should complete the practice </w:t>
      </w:r>
      <w:r w:rsidR="00452285" w:rsidRPr="00DB0338">
        <w:t xml:space="preserve">project </w:t>
      </w:r>
      <w:r w:rsidR="00626392" w:rsidRPr="00DB0338">
        <w:t xml:space="preserve">samples </w:t>
      </w:r>
      <w:r w:rsidR="00BA0DE1" w:rsidRPr="00DB0338">
        <w:t>which</w:t>
      </w:r>
      <w:r w:rsidR="00626392" w:rsidRPr="00DB0338">
        <w:t xml:space="preserve"> </w:t>
      </w:r>
      <w:r w:rsidR="00464613" w:rsidRPr="006D409D">
        <w:t xml:space="preserve">will be posted </w:t>
      </w:r>
      <w:r w:rsidR="00626392" w:rsidRPr="006D409D">
        <w:t>on the Skills/ Compétences Canada web site.</w:t>
      </w:r>
      <w:bookmarkEnd w:id="12"/>
    </w:p>
    <w:p w14:paraId="0D3773C5" w14:textId="7C32B236" w:rsidR="00626392" w:rsidRPr="00DB0338" w:rsidRDefault="00B41A13" w:rsidP="001C0863">
      <w:pPr>
        <w:pStyle w:val="Tramemoyenne1-Accent11"/>
      </w:pPr>
      <w:bookmarkStart w:id="13" w:name="_Toc491423644"/>
      <w:r w:rsidRPr="006D409D">
        <w:t xml:space="preserve">Competitors will be required to model parts and assemble parts from </w:t>
      </w:r>
      <w:r w:rsidR="008931E2" w:rsidRPr="006D409D">
        <w:t>physical measurement, drawing files (PDF) and/</w:t>
      </w:r>
      <w:r w:rsidR="00392D2F" w:rsidRPr="006D409D">
        <w:t xml:space="preserve">or </w:t>
      </w:r>
      <w:r w:rsidR="008931E2" w:rsidRPr="006D409D">
        <w:t xml:space="preserve">model </w:t>
      </w:r>
      <w:r w:rsidRPr="006D409D">
        <w:t>files</w:t>
      </w:r>
      <w:r w:rsidR="0079341F">
        <w:t xml:space="preserve"> </w:t>
      </w:r>
      <w:r w:rsidR="0079341F" w:rsidRPr="006863D2">
        <w:rPr>
          <w:i/>
          <w:vertAlign w:val="superscript"/>
        </w:rPr>
        <w:t>8, 9</w:t>
      </w:r>
      <w:bookmarkEnd w:id="13"/>
    </w:p>
    <w:p w14:paraId="203D6EA5" w14:textId="11D3F7E3" w:rsidR="0011064E" w:rsidRPr="00A51F79" w:rsidRDefault="0011064E" w:rsidP="00402C21">
      <w:pPr>
        <w:pStyle w:val="ES"/>
        <w:rPr>
          <w:highlight w:val="yellow"/>
        </w:rPr>
      </w:pPr>
      <w:r w:rsidRPr="00402C21">
        <w:t>Essential Skills</w:t>
      </w:r>
      <w:r w:rsidR="00626BBA" w:rsidRPr="00402C21">
        <w:t xml:space="preserve"> - </w:t>
      </w:r>
      <w:r w:rsidR="00E10D12" w:rsidRPr="006863D2">
        <w:rPr>
          <w:vertAlign w:val="superscript"/>
        </w:rPr>
        <w:t>1</w:t>
      </w:r>
      <w:r w:rsidR="00E10D12" w:rsidRPr="00A51F79">
        <w:t xml:space="preserve">Numeracy </w:t>
      </w:r>
      <w:r w:rsidR="0079341F">
        <w:rPr>
          <w:vertAlign w:val="superscript"/>
        </w:rPr>
        <w:t>7</w:t>
      </w:r>
      <w:r w:rsidRPr="00A51F79">
        <w:t>Thinking (Problem Solving</w:t>
      </w:r>
      <w:r w:rsidR="00061269" w:rsidRPr="00A51F79">
        <w:t>),</w:t>
      </w:r>
      <w:r w:rsidRPr="00A51F79">
        <w:t xml:space="preserve"> </w:t>
      </w:r>
      <w:r w:rsidR="0079341F">
        <w:rPr>
          <w:vertAlign w:val="superscript"/>
        </w:rPr>
        <w:t>8</w:t>
      </w:r>
      <w:r w:rsidRPr="00A51F79">
        <w:t>Document Use</w:t>
      </w:r>
      <w:r w:rsidR="00061269" w:rsidRPr="00A51F79">
        <w:t>,</w:t>
      </w:r>
      <w:r w:rsidRPr="00A51F79">
        <w:t xml:space="preserve"> </w:t>
      </w:r>
      <w:r w:rsidR="0079341F">
        <w:rPr>
          <w:vertAlign w:val="superscript"/>
        </w:rPr>
        <w:t>9</w:t>
      </w:r>
      <w:r w:rsidRPr="00A51F79">
        <w:t>Digital</w:t>
      </w:r>
    </w:p>
    <w:p w14:paraId="6FCA7C5E" w14:textId="26D73AE2" w:rsidR="00121C0F" w:rsidRPr="00DB0338" w:rsidRDefault="000E1EF1" w:rsidP="00402C21">
      <w:pPr>
        <w:pStyle w:val="Heading1"/>
      </w:pPr>
      <w:bookmarkStart w:id="14" w:name="_Toc491423645"/>
      <w:r w:rsidRPr="00DB0338">
        <w:t>CONTEST</w:t>
      </w:r>
      <w:r w:rsidR="00970306" w:rsidRPr="00DB0338">
        <w:t xml:space="preserve"> </w:t>
      </w:r>
      <w:r w:rsidR="000D64B4" w:rsidRPr="00DB0338">
        <w:t>DESCRIPTION</w:t>
      </w:r>
      <w:bookmarkEnd w:id="14"/>
    </w:p>
    <w:p w14:paraId="3C8F588D" w14:textId="6902F04F" w:rsidR="00A127D6" w:rsidRPr="00DB0338" w:rsidRDefault="00121C0F" w:rsidP="00402C21">
      <w:pPr>
        <w:pStyle w:val="Heading2"/>
      </w:pPr>
      <w:r w:rsidRPr="00DB0338">
        <w:t>List of documents produced</w:t>
      </w:r>
      <w:r w:rsidR="007F15BD" w:rsidRPr="00DB0338">
        <w:t xml:space="preserve"> </w:t>
      </w:r>
      <w:r w:rsidR="000D64B4" w:rsidRPr="00DB0338">
        <w:t>and timeline for when competitors have access to the documents.</w:t>
      </w:r>
      <w:r w:rsidR="007F15BD" w:rsidRPr="00402C21">
        <w:rPr>
          <w:b/>
        </w:rPr>
        <w:t xml:space="preserve"> </w:t>
      </w:r>
    </w:p>
    <w:tbl>
      <w:tblPr>
        <w:tblpPr w:leftFromText="180" w:rightFromText="180" w:vertAnchor="text" w:horzAnchor="margin" w:tblpX="675" w:tblpY="41"/>
        <w:tblOverlap w:val="neve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5387"/>
      </w:tblGrid>
      <w:tr w:rsidR="005B6F64" w:rsidRPr="008E54E3" w14:paraId="6AC7EB1C" w14:textId="77777777" w:rsidTr="00402C21">
        <w:tc>
          <w:tcPr>
            <w:tcW w:w="3510" w:type="dxa"/>
            <w:shd w:val="clear" w:color="auto" w:fill="BFBFBF"/>
          </w:tcPr>
          <w:p w14:paraId="6244F815" w14:textId="77777777" w:rsidR="000D64B4" w:rsidRPr="00402C21" w:rsidRDefault="000D64B4" w:rsidP="00402C21">
            <w:pPr>
              <w:pStyle w:val="Emphaseple1"/>
              <w:spacing w:after="0" w:line="240" w:lineRule="auto"/>
              <w:ind w:left="25"/>
              <w:rPr>
                <w:lang w:val="en-CA"/>
              </w:rPr>
            </w:pPr>
            <w:r w:rsidRPr="00402C21">
              <w:rPr>
                <w:lang w:val="en-CA"/>
              </w:rPr>
              <w:t>DOCUMENT</w:t>
            </w:r>
          </w:p>
        </w:tc>
        <w:tc>
          <w:tcPr>
            <w:tcW w:w="5387" w:type="dxa"/>
            <w:shd w:val="clear" w:color="auto" w:fill="BFBFBF"/>
          </w:tcPr>
          <w:p w14:paraId="0AEE15D3" w14:textId="77777777" w:rsidR="000D64B4" w:rsidRPr="00402C21" w:rsidRDefault="007F15BD" w:rsidP="00402C21">
            <w:pPr>
              <w:pStyle w:val="Emphaseple1"/>
              <w:spacing w:after="0" w:line="240" w:lineRule="auto"/>
              <w:ind w:hanging="650"/>
              <w:rPr>
                <w:lang w:val="en-CA"/>
              </w:rPr>
            </w:pPr>
            <w:r w:rsidRPr="00402C21">
              <w:rPr>
                <w:lang w:val="en-CA"/>
              </w:rPr>
              <w:t>DATE OF DISTRIBUTION VIA WEBSITE</w:t>
            </w:r>
          </w:p>
        </w:tc>
      </w:tr>
      <w:tr w:rsidR="005B6F64" w:rsidRPr="008E54E3" w14:paraId="31571D6C" w14:textId="77777777" w:rsidTr="00402C21">
        <w:tc>
          <w:tcPr>
            <w:tcW w:w="3510" w:type="dxa"/>
          </w:tcPr>
          <w:p w14:paraId="12937880" w14:textId="77777777" w:rsidR="00715359" w:rsidRPr="00AD0102" w:rsidRDefault="007F50F6" w:rsidP="00402C21">
            <w:pPr>
              <w:pStyle w:val="Emphaseple1"/>
              <w:spacing w:after="0" w:line="240" w:lineRule="auto"/>
              <w:ind w:left="25"/>
              <w:rPr>
                <w:lang w:val="en-CA"/>
              </w:rPr>
            </w:pPr>
            <w:r w:rsidRPr="00AD0102">
              <w:rPr>
                <w:lang w:val="en-CA"/>
              </w:rPr>
              <w:t>Tool List</w:t>
            </w:r>
          </w:p>
        </w:tc>
        <w:tc>
          <w:tcPr>
            <w:tcW w:w="5387" w:type="dxa"/>
          </w:tcPr>
          <w:p w14:paraId="3E828C8F" w14:textId="30CA08ED" w:rsidR="00715359" w:rsidRPr="00AD0102" w:rsidRDefault="008E185F" w:rsidP="00402C21">
            <w:pPr>
              <w:pStyle w:val="Emphaseple1"/>
              <w:spacing w:after="0" w:line="240" w:lineRule="auto"/>
              <w:ind w:hanging="650"/>
              <w:rPr>
                <w:lang w:val="en-CA"/>
              </w:rPr>
            </w:pPr>
            <w:r>
              <w:rPr>
                <w:lang w:val="en-CA"/>
              </w:rPr>
              <w:t>January</w:t>
            </w:r>
            <w:r w:rsidR="00715359" w:rsidRPr="00AD0102">
              <w:rPr>
                <w:lang w:val="en-CA"/>
              </w:rPr>
              <w:t>, 201</w:t>
            </w:r>
            <w:r w:rsidR="006A451F">
              <w:rPr>
                <w:lang w:val="en-CA"/>
              </w:rPr>
              <w:t>9</w:t>
            </w:r>
          </w:p>
        </w:tc>
      </w:tr>
      <w:tr w:rsidR="00112C03" w:rsidRPr="008E54E3" w14:paraId="3FFE1D50" w14:textId="77777777" w:rsidTr="00402C21">
        <w:tc>
          <w:tcPr>
            <w:tcW w:w="3510" w:type="dxa"/>
          </w:tcPr>
          <w:p w14:paraId="7610790B" w14:textId="77777777" w:rsidR="00112C03" w:rsidRDefault="00112C03" w:rsidP="00402C21">
            <w:pPr>
              <w:pStyle w:val="Emphaseple1"/>
              <w:spacing w:after="0" w:line="240" w:lineRule="auto"/>
              <w:ind w:left="25"/>
              <w:rPr>
                <w:lang w:val="en-CA"/>
              </w:rPr>
            </w:pPr>
            <w:r w:rsidRPr="00112C03">
              <w:rPr>
                <w:lang w:val="en-CA"/>
              </w:rPr>
              <w:t>Metric A3 and inch B size template with tile block</w:t>
            </w:r>
          </w:p>
        </w:tc>
        <w:tc>
          <w:tcPr>
            <w:tcW w:w="5387" w:type="dxa"/>
          </w:tcPr>
          <w:p w14:paraId="71009FC4" w14:textId="51C53A19" w:rsidR="00112C03" w:rsidRDefault="00112C03" w:rsidP="00402C21">
            <w:pPr>
              <w:pStyle w:val="Emphaseple1"/>
              <w:spacing w:after="0" w:line="240" w:lineRule="auto"/>
              <w:ind w:hanging="650"/>
              <w:rPr>
                <w:lang w:val="en-CA"/>
              </w:rPr>
            </w:pPr>
            <w:r>
              <w:rPr>
                <w:lang w:val="en-CA"/>
              </w:rPr>
              <w:t>January, 201</w:t>
            </w:r>
            <w:r w:rsidR="006A451F">
              <w:rPr>
                <w:lang w:val="en-CA"/>
              </w:rPr>
              <w:t>9</w:t>
            </w:r>
          </w:p>
        </w:tc>
      </w:tr>
    </w:tbl>
    <w:p w14:paraId="12B74A53" w14:textId="1652AE4C" w:rsidR="00DB0338" w:rsidRDefault="00DB0338" w:rsidP="00402C21">
      <w:pPr>
        <w:pStyle w:val="Heading2"/>
        <w:numPr>
          <w:ilvl w:val="0"/>
          <w:numId w:val="0"/>
        </w:numPr>
      </w:pPr>
    </w:p>
    <w:p w14:paraId="203958B8" w14:textId="3A6268B7" w:rsidR="000D64B4" w:rsidRPr="00DB0338" w:rsidRDefault="00DB0338" w:rsidP="00402C21">
      <w:pPr>
        <w:pStyle w:val="Heading2"/>
      </w:pPr>
      <w:r>
        <w:br w:type="page"/>
      </w:r>
      <w:r w:rsidR="000D64B4" w:rsidRPr="00DB0338">
        <w:lastRenderedPageBreak/>
        <w:t>Tasks</w:t>
      </w:r>
      <w:r w:rsidR="00E16D16" w:rsidRPr="00DB0338">
        <w:t xml:space="preserve"> </w:t>
      </w:r>
      <w:r w:rsidR="00974F0D" w:rsidRPr="00DB0338">
        <w:t xml:space="preserve">that </w:t>
      </w:r>
      <w:r w:rsidR="00974F0D" w:rsidRPr="00402C21">
        <w:t>may</w:t>
      </w:r>
      <w:r w:rsidR="00974F0D" w:rsidRPr="00DB0338">
        <w:t xml:space="preserve"> be performed during the contest</w:t>
      </w:r>
    </w:p>
    <w:p w14:paraId="530D4104" w14:textId="53333879" w:rsidR="007E5B2C" w:rsidRPr="00976A46" w:rsidRDefault="007E5B2C" w:rsidP="005E222F">
      <w:pPr>
        <w:pStyle w:val="Tramemoyenne1-Accent11"/>
      </w:pPr>
      <w:bookmarkStart w:id="15" w:name="_Toc491423646"/>
      <w:r w:rsidRPr="00C33E7A">
        <w:t>Sketching</w:t>
      </w:r>
      <w:r w:rsidR="00F24843" w:rsidRPr="008E6868">
        <w:t xml:space="preserve">, </w:t>
      </w:r>
      <w:r w:rsidR="00B27C0F" w:rsidRPr="008E6868">
        <w:t>analyzing measurements</w:t>
      </w:r>
      <w:r w:rsidRPr="008E6868">
        <w:t xml:space="preserve"> and </w:t>
      </w:r>
      <w:r w:rsidR="00F24843" w:rsidRPr="00646363">
        <w:t>p</w:t>
      </w:r>
      <w:r w:rsidRPr="00646363">
        <w:t xml:space="preserve">art </w:t>
      </w:r>
      <w:r w:rsidR="00F24843" w:rsidRPr="00646363">
        <w:t>m</w:t>
      </w:r>
      <w:r w:rsidRPr="00976A46">
        <w:t>easuring</w:t>
      </w:r>
      <w:r w:rsidR="00454ADD" w:rsidRPr="00976A46">
        <w:rPr>
          <w:i/>
          <w:sz w:val="20"/>
          <w:szCs w:val="20"/>
          <w:vertAlign w:val="superscript"/>
        </w:rPr>
        <w:t>1</w:t>
      </w:r>
      <w:bookmarkEnd w:id="15"/>
    </w:p>
    <w:p w14:paraId="3E841CCE" w14:textId="79335B96" w:rsidR="000B06F0" w:rsidRPr="00DB0338" w:rsidRDefault="000B06F0" w:rsidP="00402C21">
      <w:pPr>
        <w:pStyle w:val="Tramemoyenne1-Accent11"/>
      </w:pPr>
      <w:bookmarkStart w:id="16" w:name="_Toc339185215"/>
      <w:bookmarkStart w:id="17" w:name="_Toc339185404"/>
      <w:bookmarkStart w:id="18" w:name="_Toc339185440"/>
      <w:bookmarkStart w:id="19" w:name="_Toc491423647"/>
      <w:r w:rsidRPr="00DB0338">
        <w:t>Implement design changes</w:t>
      </w:r>
      <w:r w:rsidR="00B27E14" w:rsidRPr="00DB0338">
        <w:t xml:space="preserve"> by using problem solving, decision making and critical thinking skills</w:t>
      </w:r>
      <w:r w:rsidR="00454ADD" w:rsidRPr="00DB0338">
        <w:rPr>
          <w:bCs/>
          <w:i/>
          <w:iCs/>
          <w:sz w:val="20"/>
          <w:szCs w:val="20"/>
          <w:vertAlign w:val="superscript"/>
        </w:rPr>
        <w:t>7</w:t>
      </w:r>
      <w:bookmarkEnd w:id="16"/>
      <w:bookmarkEnd w:id="17"/>
      <w:bookmarkEnd w:id="18"/>
      <w:bookmarkEnd w:id="19"/>
    </w:p>
    <w:p w14:paraId="6D51E951" w14:textId="33426ADD" w:rsidR="007E5B2C" w:rsidRPr="00DB0338" w:rsidRDefault="007E5B2C" w:rsidP="00402C21">
      <w:pPr>
        <w:pStyle w:val="Tramemoyenne1-Accent11"/>
      </w:pPr>
      <w:bookmarkStart w:id="20" w:name="_Toc339185216"/>
      <w:bookmarkStart w:id="21" w:name="_Toc339185405"/>
      <w:bookmarkStart w:id="22" w:name="_Toc339185441"/>
      <w:bookmarkStart w:id="23" w:name="_Toc491423648"/>
      <w:r w:rsidRPr="00DB0338">
        <w:t>Detail Drawing from Assembly and Blueprint</w:t>
      </w:r>
      <w:r w:rsidR="008216FD" w:rsidRPr="00DB0338">
        <w:t xml:space="preserve"> document</w:t>
      </w:r>
      <w:r w:rsidRPr="00DB0338">
        <w:t xml:space="preserve"> Interpretation</w:t>
      </w:r>
      <w:r w:rsidR="00454ADD" w:rsidRPr="00DB0338">
        <w:rPr>
          <w:bCs/>
          <w:i/>
          <w:iCs/>
          <w:sz w:val="20"/>
          <w:szCs w:val="20"/>
          <w:vertAlign w:val="superscript"/>
        </w:rPr>
        <w:t>8</w:t>
      </w:r>
      <w:bookmarkEnd w:id="20"/>
      <w:bookmarkEnd w:id="21"/>
      <w:bookmarkEnd w:id="22"/>
      <w:bookmarkEnd w:id="23"/>
    </w:p>
    <w:p w14:paraId="7A70CA80" w14:textId="72B33DA5" w:rsidR="007E5B2C" w:rsidRPr="00DB0338" w:rsidRDefault="007E5B2C" w:rsidP="00402C21">
      <w:pPr>
        <w:pStyle w:val="Tramemoyenne1-Accent11"/>
      </w:pPr>
      <w:bookmarkStart w:id="24" w:name="_Toc339185217"/>
      <w:bookmarkStart w:id="25" w:name="_Toc339185406"/>
      <w:bookmarkStart w:id="26" w:name="_Toc339185442"/>
      <w:bookmarkStart w:id="27" w:name="_Toc491423649"/>
      <w:r w:rsidRPr="00DB0338">
        <w:t>Assembly from Details.</w:t>
      </w:r>
      <w:r w:rsidR="00D91AA5" w:rsidRPr="00DB0338">
        <w:rPr>
          <w:bCs/>
          <w:i/>
          <w:iCs/>
          <w:sz w:val="20"/>
          <w:szCs w:val="20"/>
          <w:vertAlign w:val="superscript"/>
        </w:rPr>
        <w:t>9</w:t>
      </w:r>
      <w:bookmarkEnd w:id="24"/>
      <w:bookmarkEnd w:id="25"/>
      <w:bookmarkEnd w:id="26"/>
      <w:bookmarkEnd w:id="27"/>
    </w:p>
    <w:p w14:paraId="541576ED" w14:textId="1C1B1B2A" w:rsidR="007E5B2C" w:rsidRPr="00DB0338" w:rsidRDefault="007E5B2C" w:rsidP="00402C21">
      <w:pPr>
        <w:pStyle w:val="Tramemoyenne1-Accent11"/>
      </w:pPr>
      <w:bookmarkStart w:id="28" w:name="_Toc339185218"/>
      <w:bookmarkStart w:id="29" w:name="_Toc339185407"/>
      <w:bookmarkStart w:id="30" w:name="_Toc339185443"/>
      <w:bookmarkStart w:id="31" w:name="_Toc491423650"/>
      <w:r w:rsidRPr="00DB0338">
        <w:t>Parametric Modeling</w:t>
      </w:r>
      <w:r w:rsidR="00C74A0F" w:rsidRPr="00DB0338">
        <w:t xml:space="preserve"> – Family of parts</w:t>
      </w:r>
      <w:r w:rsidR="00B41A13" w:rsidRPr="00DB0338">
        <w:t xml:space="preserve"> and/ or assemblies</w:t>
      </w:r>
      <w:r w:rsidR="00D91AA5" w:rsidRPr="00DB0338">
        <w:rPr>
          <w:bCs/>
          <w:i/>
          <w:iCs/>
          <w:sz w:val="20"/>
          <w:szCs w:val="20"/>
          <w:vertAlign w:val="superscript"/>
        </w:rPr>
        <w:t>9</w:t>
      </w:r>
      <w:bookmarkEnd w:id="28"/>
      <w:bookmarkEnd w:id="29"/>
      <w:bookmarkEnd w:id="30"/>
      <w:bookmarkEnd w:id="31"/>
    </w:p>
    <w:p w14:paraId="568047A0" w14:textId="30A01059" w:rsidR="002F757F" w:rsidRPr="00DB0338" w:rsidRDefault="002F757F" w:rsidP="00402C21">
      <w:pPr>
        <w:pStyle w:val="Tramemoyenne1-Accent11"/>
      </w:pPr>
      <w:bookmarkStart w:id="32" w:name="_Toc339185219"/>
      <w:bookmarkStart w:id="33" w:name="_Toc339185408"/>
      <w:bookmarkStart w:id="34" w:name="_Toc339185444"/>
      <w:bookmarkStart w:id="35" w:name="_Toc491423651"/>
      <w:r w:rsidRPr="00DB0338">
        <w:t>Rendering</w:t>
      </w:r>
      <w:r w:rsidR="00D91AA5" w:rsidRPr="00DB0338">
        <w:rPr>
          <w:bCs/>
          <w:i/>
          <w:iCs/>
          <w:sz w:val="20"/>
          <w:szCs w:val="20"/>
          <w:vertAlign w:val="superscript"/>
        </w:rPr>
        <w:t>9</w:t>
      </w:r>
      <w:bookmarkEnd w:id="32"/>
      <w:bookmarkEnd w:id="33"/>
      <w:bookmarkEnd w:id="34"/>
      <w:bookmarkEnd w:id="35"/>
      <w:r w:rsidRPr="00DB0338">
        <w:t xml:space="preserve"> </w:t>
      </w:r>
    </w:p>
    <w:p w14:paraId="1248A3B0" w14:textId="77777777" w:rsidR="00BA0DE1" w:rsidRPr="007E0DE7" w:rsidRDefault="00BA0DE1" w:rsidP="00402C21">
      <w:pPr>
        <w:pStyle w:val="Tramemoyenne1-Accent11"/>
      </w:pPr>
      <w:r w:rsidRPr="007E0DE7">
        <w:t>Animation</w:t>
      </w:r>
    </w:p>
    <w:p w14:paraId="07BC5342" w14:textId="77777777" w:rsidR="00BA0DE1" w:rsidRPr="003C4173" w:rsidRDefault="00BA0DE1" w:rsidP="00402C21">
      <w:pPr>
        <w:pStyle w:val="Tramemoyenne1-Accent11"/>
      </w:pPr>
      <w:r w:rsidRPr="00372DD5">
        <w:t>Rapid prototyping (3D Printing)</w:t>
      </w:r>
    </w:p>
    <w:p w14:paraId="5ED2C6EB" w14:textId="77777777" w:rsidR="00A84E31" w:rsidRPr="008E2BC2" w:rsidRDefault="008931E2" w:rsidP="00402C21">
      <w:pPr>
        <w:pStyle w:val="Tramemoyenne1-Accent11"/>
      </w:pPr>
      <w:bookmarkStart w:id="36" w:name="_Toc339185220"/>
      <w:bookmarkStart w:id="37" w:name="_Toc339185409"/>
      <w:bookmarkStart w:id="38" w:name="_Toc339185445"/>
      <w:bookmarkStart w:id="39" w:name="_Toc491423652"/>
      <w:r w:rsidRPr="008E2BC2">
        <w:t>Exporting</w:t>
      </w:r>
      <w:r w:rsidR="000F799F" w:rsidRPr="008E2BC2">
        <w:t xml:space="preserve"> drawings as PDF</w:t>
      </w:r>
      <w:r w:rsidR="00D91AA5" w:rsidRPr="008E2BC2">
        <w:rPr>
          <w:bCs/>
          <w:i/>
          <w:iCs/>
          <w:sz w:val="20"/>
          <w:szCs w:val="20"/>
          <w:vertAlign w:val="superscript"/>
        </w:rPr>
        <w:t>9</w:t>
      </w:r>
      <w:bookmarkStart w:id="40" w:name="_Toc339185221"/>
      <w:bookmarkStart w:id="41" w:name="_Toc339185410"/>
      <w:bookmarkStart w:id="42" w:name="_Toc339185446"/>
      <w:bookmarkEnd w:id="36"/>
      <w:bookmarkEnd w:id="37"/>
      <w:bookmarkEnd w:id="38"/>
      <w:bookmarkEnd w:id="39"/>
    </w:p>
    <w:p w14:paraId="57260B33" w14:textId="0ABAADD5" w:rsidR="00253180" w:rsidRPr="008E2BC2" w:rsidRDefault="00E33A5B" w:rsidP="00402C21">
      <w:pPr>
        <w:pStyle w:val="Tramemoyenne1-Accent11"/>
      </w:pPr>
      <w:bookmarkStart w:id="43" w:name="_Toc491423653"/>
      <w:r w:rsidRPr="008E2BC2">
        <w:t>Import a STP</w:t>
      </w:r>
      <w:r w:rsidR="00CF0CEC" w:rsidRPr="008E2BC2">
        <w:t xml:space="preserve"> (STEP)</w:t>
      </w:r>
      <w:r w:rsidRPr="008E2BC2">
        <w:t xml:space="preserve"> file</w:t>
      </w:r>
      <w:r w:rsidR="00D91AA5" w:rsidRPr="008E2BC2">
        <w:rPr>
          <w:bCs/>
          <w:i/>
          <w:iCs/>
          <w:sz w:val="20"/>
          <w:szCs w:val="20"/>
          <w:vertAlign w:val="superscript"/>
        </w:rPr>
        <w:t>9</w:t>
      </w:r>
      <w:bookmarkEnd w:id="40"/>
      <w:bookmarkEnd w:id="41"/>
      <w:bookmarkEnd w:id="42"/>
      <w:bookmarkEnd w:id="43"/>
    </w:p>
    <w:p w14:paraId="69887798" w14:textId="0F5882BC" w:rsidR="00B41A13" w:rsidRPr="00B3475B" w:rsidRDefault="00B41A13" w:rsidP="00402C21">
      <w:pPr>
        <w:pStyle w:val="Tramemoyenne1-Accent11"/>
      </w:pPr>
      <w:bookmarkStart w:id="44" w:name="_Toc491423654"/>
      <w:r w:rsidRPr="00B3475B">
        <w:t>Weldments</w:t>
      </w:r>
      <w:r w:rsidRPr="00B3475B">
        <w:rPr>
          <w:i/>
          <w:sz w:val="20"/>
          <w:szCs w:val="20"/>
          <w:vertAlign w:val="superscript"/>
        </w:rPr>
        <w:t>7,8,9</w:t>
      </w:r>
      <w:bookmarkEnd w:id="44"/>
      <w:r w:rsidRPr="00B3475B">
        <w:rPr>
          <w:sz w:val="20"/>
          <w:szCs w:val="20"/>
        </w:rPr>
        <w:t xml:space="preserve"> </w:t>
      </w:r>
    </w:p>
    <w:p w14:paraId="3360FAC8" w14:textId="3D6C4997" w:rsidR="00B41A13" w:rsidRPr="00C33E7A" w:rsidRDefault="00B41A13" w:rsidP="005E222F">
      <w:pPr>
        <w:pStyle w:val="Tramemoyenne1-Accent11"/>
      </w:pPr>
      <w:bookmarkStart w:id="45" w:name="_Toc491423655"/>
      <w:r w:rsidRPr="00B3475B">
        <w:t>Sheetmetal</w:t>
      </w:r>
      <w:r w:rsidRPr="00786D73">
        <w:rPr>
          <w:i/>
          <w:sz w:val="20"/>
          <w:szCs w:val="20"/>
          <w:vertAlign w:val="superscript"/>
        </w:rPr>
        <w:t>7,8,9</w:t>
      </w:r>
      <w:bookmarkEnd w:id="45"/>
      <w:r w:rsidRPr="00C33E7A">
        <w:rPr>
          <w:sz w:val="20"/>
          <w:szCs w:val="20"/>
        </w:rPr>
        <w:t xml:space="preserve"> </w:t>
      </w:r>
    </w:p>
    <w:p w14:paraId="2A818819" w14:textId="0881CE71" w:rsidR="00B41A13" w:rsidRPr="00402C21" w:rsidRDefault="00B41A13" w:rsidP="002A2EE5">
      <w:pPr>
        <w:pStyle w:val="Tramemoyenne1-Accent11"/>
        <w:rPr>
          <w:bCs/>
          <w:iCs/>
          <w:sz w:val="20"/>
          <w:szCs w:val="20"/>
        </w:rPr>
      </w:pPr>
      <w:bookmarkStart w:id="46" w:name="_Toc491423656"/>
      <w:r w:rsidRPr="00C33E7A">
        <w:t>Surface Modelling</w:t>
      </w:r>
      <w:r w:rsidRPr="00786D73">
        <w:rPr>
          <w:bCs/>
          <w:i/>
          <w:iCs/>
          <w:sz w:val="20"/>
          <w:szCs w:val="20"/>
          <w:vertAlign w:val="superscript"/>
        </w:rPr>
        <w:t>9</w:t>
      </w:r>
      <w:bookmarkEnd w:id="46"/>
    </w:p>
    <w:p w14:paraId="4A1B750A" w14:textId="064DB35C" w:rsidR="00C33E7A" w:rsidRDefault="00454ADD" w:rsidP="00402C21">
      <w:pPr>
        <w:pStyle w:val="ES"/>
      </w:pPr>
      <w:r w:rsidRPr="00A127D6">
        <w:rPr>
          <w:rFonts w:cs="Arial"/>
          <w:lang w:val="en-CA"/>
        </w:rPr>
        <w:t xml:space="preserve">Essential Skills - </w:t>
      </w:r>
      <w:r w:rsidRPr="00A127D6">
        <w:rPr>
          <w:b/>
          <w:bCs/>
          <w:vertAlign w:val="superscript"/>
        </w:rPr>
        <w:t>1</w:t>
      </w:r>
      <w:r w:rsidRPr="00A127D6">
        <w:rPr>
          <w:rFonts w:cs="Arial"/>
          <w:lang w:val="en-CA"/>
        </w:rPr>
        <w:t xml:space="preserve">Numeracy </w:t>
      </w:r>
      <w:r w:rsidRPr="00A127D6">
        <w:rPr>
          <w:b/>
          <w:bCs/>
          <w:vertAlign w:val="superscript"/>
        </w:rPr>
        <w:t>7</w:t>
      </w:r>
      <w:r w:rsidRPr="00A127D6">
        <w:t>Thinking (Problem Solving</w:t>
      </w:r>
      <w:r w:rsidR="0079341F">
        <w:t>, Decision Making, Critical Thinking</w:t>
      </w:r>
      <w:r w:rsidRPr="00A127D6">
        <w:t xml:space="preserve">) </w:t>
      </w:r>
      <w:r w:rsidRPr="00A127D6">
        <w:rPr>
          <w:b/>
          <w:bCs/>
          <w:vertAlign w:val="superscript"/>
        </w:rPr>
        <w:t>8</w:t>
      </w:r>
      <w:r w:rsidRPr="00A127D6">
        <w:t>Document Use</w:t>
      </w:r>
      <w:r w:rsidR="00A22E6F" w:rsidRPr="00A127D6">
        <w:t xml:space="preserve"> </w:t>
      </w:r>
      <w:r w:rsidR="00A22E6F" w:rsidRPr="00A127D6">
        <w:rPr>
          <w:b/>
          <w:bCs/>
          <w:vertAlign w:val="superscript"/>
        </w:rPr>
        <w:t>9</w:t>
      </w:r>
      <w:r w:rsidR="00A22E6F" w:rsidRPr="00A127D6">
        <w:t>Digital</w:t>
      </w:r>
    </w:p>
    <w:p w14:paraId="0BFD2AEC" w14:textId="77777777" w:rsidR="000D64B4" w:rsidRPr="00786D73" w:rsidRDefault="000D64B4" w:rsidP="00786D73">
      <w:pPr>
        <w:pStyle w:val="Heading1"/>
      </w:pPr>
      <w:bookmarkStart w:id="47" w:name="_Toc491423658"/>
      <w:r w:rsidRPr="00786D73">
        <w:t>EQUIPMENT, MATERIAL, CLOTHING</w:t>
      </w:r>
      <w:bookmarkEnd w:id="47"/>
    </w:p>
    <w:p w14:paraId="0A645683" w14:textId="77777777" w:rsidR="000D64B4" w:rsidRPr="00DB0338" w:rsidRDefault="00501411" w:rsidP="00402C21">
      <w:pPr>
        <w:pStyle w:val="Heading2"/>
      </w:pPr>
      <w:r w:rsidRPr="00DB0338">
        <w:t>E</w:t>
      </w:r>
      <w:r w:rsidR="000D64B4" w:rsidRPr="00DB0338">
        <w:t xml:space="preserve">quipment </w:t>
      </w:r>
      <w:r w:rsidR="00D374C0" w:rsidRPr="00DB0338">
        <w:t xml:space="preserve">and material </w:t>
      </w:r>
      <w:r w:rsidR="000D64B4" w:rsidRPr="00DB0338">
        <w:t>provided</w:t>
      </w:r>
      <w:r w:rsidR="0041607E" w:rsidRPr="00DB0338">
        <w:t xml:space="preserve"> by </w:t>
      </w:r>
      <w:r w:rsidR="0041607E" w:rsidRPr="00DB0338">
        <w:rPr>
          <w:u w:val="single"/>
        </w:rPr>
        <w:t>Skills/Compétences Canada</w:t>
      </w:r>
    </w:p>
    <w:p w14:paraId="276CF377" w14:textId="52BE18A4" w:rsidR="00CF3D8C" w:rsidRDefault="000B1CE5" w:rsidP="00786D73">
      <w:pPr>
        <w:pStyle w:val="Tramemoyenne1-Accent11"/>
      </w:pPr>
      <w:r w:rsidRPr="00786D73">
        <w:t>Table, chair and 120VAC power</w:t>
      </w:r>
    </w:p>
    <w:p w14:paraId="2F1BFC05" w14:textId="48F2303C" w:rsidR="000914F8" w:rsidRPr="00112C03" w:rsidRDefault="00D374C0" w:rsidP="00786D73">
      <w:pPr>
        <w:pStyle w:val="Heading2"/>
      </w:pPr>
      <w:r w:rsidRPr="00DB0338">
        <w:t>Equipment and material p</w:t>
      </w:r>
      <w:r w:rsidR="00501411" w:rsidRPr="00DB0338">
        <w:t xml:space="preserve">rovided by the </w:t>
      </w:r>
      <w:r w:rsidR="00501411" w:rsidRPr="00DB0338">
        <w:rPr>
          <w:u w:val="single"/>
        </w:rPr>
        <w:t>competitor</w:t>
      </w:r>
    </w:p>
    <w:p w14:paraId="5FA025E1" w14:textId="77777777" w:rsidR="008931E2" w:rsidRDefault="008931E2" w:rsidP="00402C21">
      <w:pPr>
        <w:pStyle w:val="Tramemoyenne1-Accent11"/>
      </w:pPr>
      <w:r w:rsidRPr="00751B81">
        <w:t xml:space="preserve">Competitors </w:t>
      </w:r>
      <w:r>
        <w:t>must</w:t>
      </w:r>
      <w:r w:rsidRPr="00751B81">
        <w:t xml:space="preserve"> bring their own compute</w:t>
      </w:r>
      <w:r>
        <w:t>r, monitor (two recommended, three max), and peripherals (3d navigator allowed)</w:t>
      </w:r>
      <w:r w:rsidRPr="00751B81">
        <w:t xml:space="preserve">. Contestant must have administrative rights to the computer and are responsible for the functioning of their own equipment. </w:t>
      </w:r>
    </w:p>
    <w:p w14:paraId="1DDA0F51" w14:textId="77777777" w:rsidR="006A5677" w:rsidRDefault="008931E2" w:rsidP="005E222F">
      <w:pPr>
        <w:pStyle w:val="Tramemoyenne1-Accent11"/>
      </w:pPr>
      <w:r>
        <w:t xml:space="preserve">A legally licensed 3D parametric CAD modeling and surfacing software (including the applicable help files) must be installed on the competitor’s computer and brought to the competition. </w:t>
      </w:r>
    </w:p>
    <w:p w14:paraId="518A6374" w14:textId="77777777" w:rsidR="00A75AB0" w:rsidRDefault="00A75AB0" w:rsidP="002A2EE5">
      <w:pPr>
        <w:pStyle w:val="Tramemoyenne1-Accent11"/>
      </w:pPr>
      <w:r>
        <w:t>Competitors must ensure a legally obtained version of Microsoft Excel is installed on their computer</w:t>
      </w:r>
    </w:p>
    <w:p w14:paraId="4516287D" w14:textId="77777777" w:rsidR="00B149F7" w:rsidRPr="00B149F7" w:rsidRDefault="00B149F7" w:rsidP="002A2EE5">
      <w:pPr>
        <w:pStyle w:val="Tramemoyenne1-Accent11"/>
      </w:pPr>
      <w:r w:rsidRPr="00F04B3F">
        <w:t>If competitors are bringing a computer or laptop from their school (instead of their personal computer), please ensure that the computer is unlocked so documents and possibly software can be saved/installed to the hard drive and technology support can be provided onsite. This may require access to CMOS settings.</w:t>
      </w:r>
    </w:p>
    <w:p w14:paraId="7E1C2AF5" w14:textId="5001D9D6" w:rsidR="00AC661B" w:rsidRPr="00717803" w:rsidRDefault="00AC661B" w:rsidP="00402C21">
      <w:pPr>
        <w:pStyle w:val="Tramemoyenne1-Accent11"/>
      </w:pPr>
      <w:bookmarkStart w:id="48" w:name="_Toc491423664"/>
      <w:r w:rsidRPr="00717803">
        <w:t>Calculator</w:t>
      </w:r>
      <w:bookmarkEnd w:id="48"/>
    </w:p>
    <w:p w14:paraId="19A8FA42" w14:textId="77777777" w:rsidR="00AC661B" w:rsidRPr="00AD0102" w:rsidRDefault="008D3795" w:rsidP="00402C21">
      <w:pPr>
        <w:pStyle w:val="Tramemoyenne1-Accent11"/>
      </w:pPr>
      <w:r w:rsidRPr="00AD0102">
        <w:lastRenderedPageBreak/>
        <w:t>Any r</w:t>
      </w:r>
      <w:r w:rsidR="00AC661B" w:rsidRPr="00AD0102">
        <w:t>eference materials (no photocopies</w:t>
      </w:r>
      <w:r w:rsidR="00697658" w:rsidRPr="00AD0102">
        <w:t>, materials may be PDF documents or published books, journals, etc.</w:t>
      </w:r>
      <w:r w:rsidR="00AC661B" w:rsidRPr="00AD0102">
        <w:t>)</w:t>
      </w:r>
    </w:p>
    <w:p w14:paraId="02957632" w14:textId="6E24CE21" w:rsidR="00912C21" w:rsidRDefault="00AC661B" w:rsidP="00402C21">
      <w:pPr>
        <w:pStyle w:val="Tramemoyenne1-Accent11"/>
      </w:pPr>
      <w:bookmarkStart w:id="49" w:name="_Toc491423665"/>
      <w:r w:rsidRPr="00285F23">
        <w:t>Pencils, Sketching Paper</w:t>
      </w:r>
      <w:bookmarkEnd w:id="49"/>
    </w:p>
    <w:p w14:paraId="3AE402D4" w14:textId="77777777" w:rsidR="0025391A" w:rsidRPr="00AD0102" w:rsidRDefault="000B1CE5" w:rsidP="00402C21">
      <w:pPr>
        <w:pStyle w:val="Tramemoyenne1-Accent11"/>
      </w:pPr>
      <w:r>
        <w:t xml:space="preserve">Recommended </w:t>
      </w:r>
      <w:bookmarkStart w:id="50" w:name="_Toc491423666"/>
      <w:r>
        <w:t>m</w:t>
      </w:r>
      <w:r w:rsidR="0025391A" w:rsidRPr="00285F23">
        <w:t xml:space="preserve">easuring </w:t>
      </w:r>
      <w:r>
        <w:t>t</w:t>
      </w:r>
      <w:r w:rsidR="0025391A" w:rsidRPr="00285F23">
        <w:t xml:space="preserve">ools </w:t>
      </w:r>
      <w:r>
        <w:t xml:space="preserve">can be seen below; however, competitors are welcome to bring additional hand tools if they wish (automated or camera measuring devices are not permitted). </w:t>
      </w:r>
      <w:bookmarkStart w:id="51" w:name="_Toc491423667"/>
      <w:bookmarkEnd w:id="50"/>
      <w:r w:rsidR="0025391A" w:rsidRPr="00D82C68">
        <w:t>Any</w:t>
      </w:r>
      <w:r w:rsidR="0025391A" w:rsidRPr="00AD0102">
        <w:t xml:space="preserve"> and/or all tools may be digital</w:t>
      </w:r>
      <w:r>
        <w:t xml:space="preserve"> and s</w:t>
      </w:r>
      <w:r w:rsidR="0025391A" w:rsidRPr="00AD0102">
        <w:t>hould be capable of measuring in both inch and metric.</w:t>
      </w:r>
      <w:bookmarkEnd w:id="51"/>
    </w:p>
    <w:p w14:paraId="584D4E5E" w14:textId="7212A8AB" w:rsidR="0025391A" w:rsidRPr="00AD0102" w:rsidRDefault="000B1CE5" w:rsidP="00402C21">
      <w:pPr>
        <w:pStyle w:val="Tramemoyenne1-Accent11"/>
      </w:pPr>
      <w:bookmarkStart w:id="52" w:name="_Toc491423668"/>
      <w:r>
        <w:t xml:space="preserve">8” </w:t>
      </w:r>
      <w:r w:rsidR="002C15D7" w:rsidRPr="00AD0102">
        <w:t>Calipers</w:t>
      </w:r>
      <w:r w:rsidR="00E2676F">
        <w:t>, digital, dial or vernier</w:t>
      </w:r>
      <w:bookmarkEnd w:id="52"/>
    </w:p>
    <w:p w14:paraId="28C44457" w14:textId="51B87ADF" w:rsidR="0025391A" w:rsidRPr="00AD0102" w:rsidRDefault="003E0930" w:rsidP="00402C21">
      <w:pPr>
        <w:pStyle w:val="Tramemoyenne1-Accent11"/>
      </w:pPr>
      <w:bookmarkStart w:id="53" w:name="_Toc491423669"/>
      <w:r w:rsidRPr="00AD0102">
        <w:t>Ruler(s)</w:t>
      </w:r>
      <w:bookmarkEnd w:id="53"/>
    </w:p>
    <w:p w14:paraId="0C7E8F6E" w14:textId="6DBC3D23" w:rsidR="003E0930" w:rsidRPr="00AD0102" w:rsidRDefault="0025391A" w:rsidP="00402C21">
      <w:pPr>
        <w:pStyle w:val="Tramemoyenne1-Accent11"/>
      </w:pPr>
      <w:bookmarkStart w:id="54" w:name="_Toc491423670"/>
      <w:r w:rsidRPr="00AD0102">
        <w:t>Radius Gauge Set (no limit on size)</w:t>
      </w:r>
      <w:bookmarkEnd w:id="54"/>
    </w:p>
    <w:p w14:paraId="6E512FEC" w14:textId="3DD07F4D" w:rsidR="000412AF" w:rsidRPr="00AD0102" w:rsidRDefault="000412AF" w:rsidP="00402C21">
      <w:pPr>
        <w:pStyle w:val="Tramemoyenne1-Accent11"/>
      </w:pPr>
      <w:bookmarkStart w:id="55" w:name="_Toc491423671"/>
      <w:r w:rsidRPr="00AD0102">
        <w:t>Pr</w:t>
      </w:r>
      <w:r w:rsidR="0099245E">
        <w:t>otractor</w:t>
      </w:r>
      <w:r w:rsidRPr="00AD0102">
        <w:t xml:space="preserve"> and/or Combination set</w:t>
      </w:r>
      <w:bookmarkEnd w:id="55"/>
    </w:p>
    <w:p w14:paraId="3BA85D15" w14:textId="39F38411" w:rsidR="000412AF" w:rsidRPr="00AD0102" w:rsidRDefault="000412AF" w:rsidP="00402C21">
      <w:pPr>
        <w:pStyle w:val="Tramemoyenne1-Accent11"/>
      </w:pPr>
      <w:bookmarkStart w:id="56" w:name="_Toc491423672"/>
      <w:r w:rsidRPr="00AD0102">
        <w:t>Squares</w:t>
      </w:r>
      <w:bookmarkEnd w:id="56"/>
    </w:p>
    <w:p w14:paraId="4507BB48" w14:textId="03E590E1" w:rsidR="000412AF" w:rsidRDefault="000412AF" w:rsidP="00402C21">
      <w:pPr>
        <w:pStyle w:val="Tramemoyenne1-Accent11"/>
      </w:pPr>
      <w:bookmarkStart w:id="57" w:name="_Toc491423673"/>
      <w:r w:rsidRPr="00AD0102">
        <w:t>Thread Gauge (or taps/dies or bolts/nuts)</w:t>
      </w:r>
      <w:bookmarkEnd w:id="57"/>
    </w:p>
    <w:p w14:paraId="361B18FF" w14:textId="77777777" w:rsidR="00CA55FA" w:rsidRPr="006863D2" w:rsidRDefault="00CA55FA" w:rsidP="006863D2">
      <w:pPr>
        <w:spacing w:before="120"/>
        <w:ind w:left="431"/>
        <w:rPr>
          <w:b/>
        </w:rPr>
      </w:pPr>
      <w:r w:rsidRPr="006863D2">
        <w:rPr>
          <w:b/>
        </w:rPr>
        <w:t>COMPETITORS WILL BE REQUIRED TO USE THE MATERIAL AND EQUIPMENT PROVIDED BY SCC. ALL OTHER MATERIAL AND EQUIPMENT WILL BE REMOVED FROM THE SKILL AREA.</w:t>
      </w:r>
    </w:p>
    <w:p w14:paraId="78444D7C" w14:textId="77777777" w:rsidR="008E1C97" w:rsidRPr="00CF3D8C" w:rsidRDefault="00501411" w:rsidP="00402C21">
      <w:pPr>
        <w:pStyle w:val="Heading1"/>
      </w:pPr>
      <w:bookmarkStart w:id="58" w:name="_Toc491423676"/>
      <w:r w:rsidRPr="00CF3D8C">
        <w:t>SAFETY REQUIREMENTS</w:t>
      </w:r>
      <w:bookmarkEnd w:id="58"/>
    </w:p>
    <w:p w14:paraId="6F5D8B2D" w14:textId="77777777" w:rsidR="00372DD5" w:rsidRDefault="003C4173" w:rsidP="00402C21">
      <w:pPr>
        <w:pStyle w:val="Heading2"/>
      </w:pPr>
      <w:r>
        <w:t>Safety Workshop</w:t>
      </w:r>
    </w:p>
    <w:p w14:paraId="72B1245F" w14:textId="78863A3A" w:rsidR="00CF3D8C" w:rsidRPr="00DB0338" w:rsidRDefault="00CF3D8C" w:rsidP="00402C21">
      <w:r w:rsidRPr="00786D73">
        <w:t>Upon arrival at the Skill area, Competitors will participate in a Safety workshop and they will be expected to work and maintain a safe working area during the competition. Any Competitor breaking any health, safety and environmental rules, may be required to undertake a second safety workshop</w:t>
      </w:r>
      <w:r w:rsidR="00D66BD9" w:rsidRPr="005E222F">
        <w:t xml:space="preserve"> this will not affect the Competitor’s competition time.</w:t>
      </w:r>
      <w:r w:rsidRPr="002A2EE5">
        <w:t xml:space="preserve"> </w:t>
      </w:r>
    </w:p>
    <w:p w14:paraId="2E39DE44" w14:textId="168D2475" w:rsidR="00501411" w:rsidRPr="00DB0338" w:rsidRDefault="00CA55FA" w:rsidP="00402C21">
      <w:pPr>
        <w:pStyle w:val="Heading2"/>
        <w:rPr>
          <w:u w:val="single"/>
        </w:rPr>
      </w:pPr>
      <w:r>
        <w:t>P</w:t>
      </w:r>
      <w:r w:rsidR="00501411" w:rsidRPr="00DB0338">
        <w:t>ersonal protective equipment</w:t>
      </w:r>
      <w:r w:rsidR="003F1006" w:rsidRPr="00DB0338">
        <w:t xml:space="preserve"> (PPE)</w:t>
      </w:r>
      <w:r w:rsidR="00E16D16" w:rsidRPr="00DB0338">
        <w:t xml:space="preserve"> provided by </w:t>
      </w:r>
      <w:r w:rsidR="00380CB8">
        <w:t>competitors</w:t>
      </w:r>
    </w:p>
    <w:p w14:paraId="016357ED" w14:textId="3A72373E" w:rsidR="009500C7" w:rsidRDefault="00786D73" w:rsidP="005E222F">
      <w:pPr>
        <w:pStyle w:val="Tramemoyenne1-Accent11"/>
      </w:pPr>
      <w:r>
        <w:t>N/A</w:t>
      </w:r>
    </w:p>
    <w:p w14:paraId="5B30D39F" w14:textId="3FBC602A" w:rsidR="009500C7" w:rsidRPr="00DB0338" w:rsidRDefault="009500C7" w:rsidP="00402C21">
      <w:pPr>
        <w:pStyle w:val="Heading2"/>
      </w:pPr>
      <w:r w:rsidRPr="00DB0338">
        <w:t xml:space="preserve"> </w:t>
      </w:r>
      <w:r w:rsidR="00CA55FA">
        <w:t>Pe</w:t>
      </w:r>
      <w:r w:rsidRPr="00DB0338">
        <w:t>rsonal prote</w:t>
      </w:r>
      <w:r w:rsidR="00D23033">
        <w:t>c</w:t>
      </w:r>
      <w:r w:rsidRPr="00DB0338">
        <w:t>tive equipment (PPE) provided by the</w:t>
      </w:r>
      <w:r w:rsidRPr="00402C21">
        <w:rPr>
          <w:u w:val="single"/>
        </w:rPr>
        <w:t xml:space="preserve"> </w:t>
      </w:r>
      <w:r w:rsidR="00380CB8">
        <w:rPr>
          <w:u w:val="single"/>
        </w:rPr>
        <w:t>Skills/Compétences Canada</w:t>
      </w:r>
    </w:p>
    <w:p w14:paraId="7D273F39" w14:textId="087452E5" w:rsidR="009500C7" w:rsidRDefault="00786D73" w:rsidP="00402C21">
      <w:pPr>
        <w:pStyle w:val="Tramemoyenne1-Accent11"/>
      </w:pPr>
      <w:bookmarkStart w:id="59" w:name="_Toc491423678"/>
      <w:r>
        <w:t>N/A</w:t>
      </w:r>
    </w:p>
    <w:p w14:paraId="65B15F85" w14:textId="77777777" w:rsidR="003C4173" w:rsidRDefault="003C4173" w:rsidP="00402C21">
      <w:pPr>
        <w:pStyle w:val="Tramemoyenne1-Accent11"/>
      </w:pPr>
      <w:r>
        <w:br w:type="page"/>
      </w:r>
    </w:p>
    <w:p w14:paraId="60AA6E38" w14:textId="58A2C855" w:rsidR="00501411" w:rsidRPr="00912C21" w:rsidRDefault="00501411" w:rsidP="00402C21">
      <w:pPr>
        <w:pStyle w:val="Heading1"/>
      </w:pPr>
      <w:r w:rsidRPr="00912C21">
        <w:lastRenderedPageBreak/>
        <w:t>ASSESSMENT</w:t>
      </w:r>
      <w:bookmarkEnd w:id="59"/>
    </w:p>
    <w:p w14:paraId="055352AF" w14:textId="77777777" w:rsidR="00501411" w:rsidRPr="00DB0338" w:rsidRDefault="00501411" w:rsidP="00402C21">
      <w:pPr>
        <w:pStyle w:val="Heading2"/>
      </w:pPr>
      <w:r w:rsidRPr="00DB0338">
        <w:t>Point breakdown</w:t>
      </w:r>
    </w:p>
    <w:tbl>
      <w:tblPr>
        <w:tblW w:w="881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83"/>
        <w:gridCol w:w="1134"/>
      </w:tblGrid>
      <w:tr w:rsidR="002976A3" w:rsidRPr="008E54E3" w14:paraId="66A27B0B" w14:textId="77777777" w:rsidTr="00402C21">
        <w:tc>
          <w:tcPr>
            <w:tcW w:w="7683" w:type="dxa"/>
            <w:shd w:val="clear" w:color="auto" w:fill="BFBFBF"/>
          </w:tcPr>
          <w:p w14:paraId="6897AC1C" w14:textId="77777777" w:rsidR="002976A3" w:rsidRPr="00402C21" w:rsidRDefault="002F6E65" w:rsidP="006863D2">
            <w:pPr>
              <w:pStyle w:val="Emphaseple1"/>
              <w:spacing w:after="0"/>
              <w:rPr>
                <w:lang w:val="en-CA"/>
              </w:rPr>
            </w:pPr>
            <w:r w:rsidRPr="00402C21">
              <w:rPr>
                <w:lang w:val="en-CA"/>
              </w:rPr>
              <w:t xml:space="preserve">POINT BREAKDOWN </w:t>
            </w:r>
          </w:p>
        </w:tc>
        <w:tc>
          <w:tcPr>
            <w:tcW w:w="1134" w:type="dxa"/>
            <w:shd w:val="clear" w:color="auto" w:fill="BFBFBF"/>
          </w:tcPr>
          <w:p w14:paraId="1DB29247" w14:textId="09B08356" w:rsidR="002976A3" w:rsidRPr="00402C21" w:rsidRDefault="002F6E65" w:rsidP="006863D2">
            <w:pPr>
              <w:pStyle w:val="Emphaseple1"/>
              <w:spacing w:after="0"/>
              <w:ind w:left="311" w:hanging="311"/>
              <w:jc w:val="center"/>
              <w:rPr>
                <w:lang w:val="en-CA"/>
              </w:rPr>
            </w:pPr>
            <w:r w:rsidRPr="00402C21">
              <w:rPr>
                <w:lang w:val="en-CA"/>
              </w:rPr>
              <w:t>/100</w:t>
            </w:r>
          </w:p>
        </w:tc>
      </w:tr>
      <w:tr w:rsidR="002976A3" w:rsidRPr="008E54E3" w14:paraId="09C1CFB5" w14:textId="77777777" w:rsidTr="00402C21">
        <w:tc>
          <w:tcPr>
            <w:tcW w:w="7683" w:type="dxa"/>
            <w:shd w:val="clear" w:color="auto" w:fill="BFBFBF"/>
          </w:tcPr>
          <w:p w14:paraId="02573941" w14:textId="77777777" w:rsidR="002976A3" w:rsidRPr="00402C21" w:rsidRDefault="002976A3" w:rsidP="006863D2">
            <w:pPr>
              <w:pStyle w:val="Emphaseple1"/>
              <w:spacing w:after="0"/>
              <w:rPr>
                <w:lang w:val="en-CA"/>
              </w:rPr>
            </w:pPr>
            <w:r w:rsidRPr="00402C21">
              <w:rPr>
                <w:lang w:val="en-CA"/>
              </w:rPr>
              <w:t>S</w:t>
            </w:r>
            <w:r w:rsidR="002F6E65" w:rsidRPr="00402C21">
              <w:rPr>
                <w:lang w:val="en-CA"/>
              </w:rPr>
              <w:t>ECONDARY</w:t>
            </w:r>
          </w:p>
        </w:tc>
        <w:tc>
          <w:tcPr>
            <w:tcW w:w="1134" w:type="dxa"/>
            <w:shd w:val="clear" w:color="auto" w:fill="BFBFBF"/>
          </w:tcPr>
          <w:p w14:paraId="673C2770" w14:textId="77777777" w:rsidR="002976A3" w:rsidRPr="00402C21" w:rsidDel="002976A3" w:rsidRDefault="002976A3" w:rsidP="006863D2">
            <w:pPr>
              <w:pStyle w:val="Emphaseple1"/>
              <w:spacing w:after="0"/>
              <w:ind w:left="311" w:hanging="311"/>
              <w:jc w:val="center"/>
              <w:rPr>
                <w:lang w:val="en-CA"/>
              </w:rPr>
            </w:pPr>
          </w:p>
        </w:tc>
      </w:tr>
      <w:tr w:rsidR="002976A3" w:rsidRPr="008E54E3" w14:paraId="47E2C9A0" w14:textId="77777777" w:rsidTr="00402C21">
        <w:tc>
          <w:tcPr>
            <w:tcW w:w="7683" w:type="dxa"/>
          </w:tcPr>
          <w:p w14:paraId="6B49F8F7" w14:textId="77777777" w:rsidR="002976A3" w:rsidRPr="008E54E3" w:rsidRDefault="00AD1389" w:rsidP="006863D2">
            <w:pPr>
              <w:pStyle w:val="Emphaseple1"/>
              <w:spacing w:after="0"/>
              <w:rPr>
                <w:lang w:val="en-CA"/>
              </w:rPr>
            </w:pPr>
            <w:r>
              <w:rPr>
                <w:lang w:val="en-CA"/>
              </w:rPr>
              <w:t xml:space="preserve">Design change &amp; </w:t>
            </w:r>
            <w:r w:rsidR="00C2477B" w:rsidRPr="008E54E3">
              <w:rPr>
                <w:lang w:val="en-CA"/>
              </w:rPr>
              <w:t>Parametric Model</w:t>
            </w:r>
            <w:r w:rsidR="002976A3" w:rsidRPr="008E54E3">
              <w:rPr>
                <w:lang w:val="en-CA"/>
              </w:rPr>
              <w:t>ing</w:t>
            </w:r>
          </w:p>
        </w:tc>
        <w:tc>
          <w:tcPr>
            <w:tcW w:w="1134" w:type="dxa"/>
          </w:tcPr>
          <w:p w14:paraId="0FE10E00" w14:textId="77777777" w:rsidR="002976A3" w:rsidRPr="008E54E3" w:rsidDel="002F757F" w:rsidRDefault="00255772" w:rsidP="006863D2">
            <w:pPr>
              <w:pStyle w:val="Emphaseple1"/>
              <w:spacing w:after="0"/>
              <w:ind w:left="311" w:hanging="311"/>
              <w:jc w:val="center"/>
              <w:rPr>
                <w:lang w:val="en-CA"/>
              </w:rPr>
            </w:pPr>
            <w:r>
              <w:rPr>
                <w:lang w:val="en-CA"/>
              </w:rPr>
              <w:t>25</w:t>
            </w:r>
          </w:p>
        </w:tc>
      </w:tr>
      <w:tr w:rsidR="002976A3" w:rsidRPr="008E54E3" w14:paraId="39291B64" w14:textId="77777777" w:rsidTr="00402C21">
        <w:tc>
          <w:tcPr>
            <w:tcW w:w="7683" w:type="dxa"/>
          </w:tcPr>
          <w:p w14:paraId="625DDEBB" w14:textId="77777777" w:rsidR="002976A3" w:rsidRPr="008E54E3" w:rsidRDefault="00EB7AE7" w:rsidP="006863D2">
            <w:pPr>
              <w:pStyle w:val="Emphaseple1"/>
              <w:spacing w:after="0"/>
              <w:rPr>
                <w:lang w:val="en-CA"/>
              </w:rPr>
            </w:pPr>
            <w:r>
              <w:rPr>
                <w:lang w:val="en-CA"/>
              </w:rPr>
              <w:t>Assembly &amp; Detail Modeling</w:t>
            </w:r>
            <w:r w:rsidR="00C2477B" w:rsidRPr="008E54E3">
              <w:rPr>
                <w:lang w:val="en-CA"/>
              </w:rPr>
              <w:t xml:space="preserve"> </w:t>
            </w:r>
          </w:p>
        </w:tc>
        <w:tc>
          <w:tcPr>
            <w:tcW w:w="1134" w:type="dxa"/>
          </w:tcPr>
          <w:p w14:paraId="4636A372" w14:textId="77777777" w:rsidR="002976A3" w:rsidRPr="008E54E3" w:rsidDel="002976A3" w:rsidRDefault="002F6E65" w:rsidP="006863D2">
            <w:pPr>
              <w:pStyle w:val="Emphaseple1"/>
              <w:spacing w:after="0"/>
              <w:ind w:left="311" w:hanging="311"/>
              <w:jc w:val="center"/>
              <w:rPr>
                <w:lang w:val="en-CA"/>
              </w:rPr>
            </w:pPr>
            <w:r>
              <w:rPr>
                <w:lang w:val="en-CA"/>
              </w:rPr>
              <w:t>25</w:t>
            </w:r>
          </w:p>
        </w:tc>
      </w:tr>
      <w:tr w:rsidR="002976A3" w:rsidRPr="008E54E3" w14:paraId="4F375578" w14:textId="77777777" w:rsidTr="00402C21">
        <w:tc>
          <w:tcPr>
            <w:tcW w:w="7683" w:type="dxa"/>
          </w:tcPr>
          <w:p w14:paraId="790C9009" w14:textId="76D67BF2" w:rsidR="002976A3" w:rsidRPr="008E54E3" w:rsidRDefault="00080A25" w:rsidP="006863D2">
            <w:pPr>
              <w:pStyle w:val="Emphaseple1"/>
              <w:spacing w:after="0"/>
              <w:rPr>
                <w:lang w:val="en-CA"/>
              </w:rPr>
            </w:pPr>
            <w:r>
              <w:rPr>
                <w:lang w:val="en-CA"/>
              </w:rPr>
              <w:t xml:space="preserve">Part </w:t>
            </w:r>
            <w:r w:rsidR="006A5677">
              <w:rPr>
                <w:lang w:val="en-CA"/>
              </w:rPr>
              <w:t>Design</w:t>
            </w:r>
          </w:p>
        </w:tc>
        <w:tc>
          <w:tcPr>
            <w:tcW w:w="1134" w:type="dxa"/>
          </w:tcPr>
          <w:p w14:paraId="71FE98C3" w14:textId="77777777" w:rsidR="002976A3" w:rsidRPr="008E54E3" w:rsidDel="002976A3" w:rsidRDefault="00255772" w:rsidP="006863D2">
            <w:pPr>
              <w:pStyle w:val="Emphaseple1"/>
              <w:spacing w:after="0"/>
              <w:ind w:left="311" w:hanging="311"/>
              <w:jc w:val="center"/>
              <w:rPr>
                <w:lang w:val="en-CA"/>
              </w:rPr>
            </w:pPr>
            <w:r>
              <w:rPr>
                <w:lang w:val="en-CA"/>
              </w:rPr>
              <w:t>25</w:t>
            </w:r>
          </w:p>
        </w:tc>
      </w:tr>
      <w:tr w:rsidR="002976A3" w:rsidRPr="008E54E3" w14:paraId="13372817" w14:textId="77777777" w:rsidTr="00402C21">
        <w:tc>
          <w:tcPr>
            <w:tcW w:w="7683" w:type="dxa"/>
          </w:tcPr>
          <w:p w14:paraId="18D6B456" w14:textId="1D5DE773" w:rsidR="002976A3" w:rsidRPr="008E54E3" w:rsidRDefault="00C2477B" w:rsidP="006863D2">
            <w:pPr>
              <w:pStyle w:val="Emphaseple1"/>
              <w:spacing w:after="0"/>
              <w:rPr>
                <w:lang w:val="en-CA"/>
              </w:rPr>
            </w:pPr>
            <w:r w:rsidRPr="008E54E3">
              <w:rPr>
                <w:lang w:val="en-CA"/>
              </w:rPr>
              <w:t>Part Measuremen</w:t>
            </w:r>
            <w:r w:rsidR="00ED440E">
              <w:rPr>
                <w:lang w:val="en-CA"/>
              </w:rPr>
              <w:t>t</w:t>
            </w:r>
          </w:p>
        </w:tc>
        <w:tc>
          <w:tcPr>
            <w:tcW w:w="1134" w:type="dxa"/>
          </w:tcPr>
          <w:p w14:paraId="7FD1159D" w14:textId="77777777" w:rsidR="002976A3" w:rsidRPr="008E54E3" w:rsidDel="002976A3" w:rsidRDefault="00EB7AE7" w:rsidP="006863D2">
            <w:pPr>
              <w:pStyle w:val="Emphaseple1"/>
              <w:spacing w:after="0"/>
              <w:ind w:left="311" w:hanging="311"/>
              <w:jc w:val="center"/>
              <w:rPr>
                <w:lang w:val="en-CA"/>
              </w:rPr>
            </w:pPr>
            <w:r>
              <w:rPr>
                <w:lang w:val="en-CA"/>
              </w:rPr>
              <w:t>25</w:t>
            </w:r>
          </w:p>
        </w:tc>
      </w:tr>
      <w:tr w:rsidR="002976A3" w:rsidRPr="008E54E3" w14:paraId="3BA57647" w14:textId="77777777" w:rsidTr="00402C21">
        <w:tc>
          <w:tcPr>
            <w:tcW w:w="7683" w:type="dxa"/>
            <w:shd w:val="clear" w:color="auto" w:fill="BFBFBF"/>
          </w:tcPr>
          <w:p w14:paraId="4609BE2A" w14:textId="77777777" w:rsidR="002976A3" w:rsidRPr="00402C21" w:rsidRDefault="002F6E65" w:rsidP="006863D2">
            <w:pPr>
              <w:pStyle w:val="Emphaseple1"/>
              <w:spacing w:after="0"/>
              <w:rPr>
                <w:lang w:val="en-CA"/>
              </w:rPr>
            </w:pPr>
            <w:r w:rsidRPr="00402C21">
              <w:rPr>
                <w:lang w:val="en-CA"/>
              </w:rPr>
              <w:t>POST-SECONDARY</w:t>
            </w:r>
          </w:p>
        </w:tc>
        <w:tc>
          <w:tcPr>
            <w:tcW w:w="1134" w:type="dxa"/>
            <w:shd w:val="clear" w:color="auto" w:fill="BFBFBF"/>
          </w:tcPr>
          <w:p w14:paraId="7ED139DB" w14:textId="77777777" w:rsidR="002976A3" w:rsidRPr="00402C21" w:rsidDel="002976A3" w:rsidRDefault="002976A3" w:rsidP="006863D2">
            <w:pPr>
              <w:pStyle w:val="Emphaseple1"/>
              <w:spacing w:after="0"/>
              <w:ind w:left="311" w:hanging="311"/>
              <w:jc w:val="center"/>
              <w:rPr>
                <w:lang w:val="en-CA"/>
              </w:rPr>
            </w:pPr>
          </w:p>
        </w:tc>
      </w:tr>
      <w:tr w:rsidR="002F6E65" w:rsidRPr="008E54E3" w14:paraId="211BB2B1" w14:textId="77777777" w:rsidTr="00402C21">
        <w:tc>
          <w:tcPr>
            <w:tcW w:w="7683" w:type="dxa"/>
            <w:shd w:val="clear" w:color="auto" w:fill="FFFFFF"/>
          </w:tcPr>
          <w:p w14:paraId="55B7550A" w14:textId="77777777" w:rsidR="002F6E65" w:rsidRPr="008E54E3" w:rsidDel="002976A3" w:rsidRDefault="00EB7AE7" w:rsidP="006863D2">
            <w:pPr>
              <w:pStyle w:val="Emphaseple1"/>
              <w:spacing w:after="0"/>
              <w:rPr>
                <w:lang w:val="en-CA"/>
              </w:rPr>
            </w:pPr>
            <w:r>
              <w:rPr>
                <w:lang w:val="en-CA"/>
              </w:rPr>
              <w:t xml:space="preserve">Design change &amp; </w:t>
            </w:r>
            <w:r w:rsidRPr="008E54E3">
              <w:rPr>
                <w:lang w:val="en-CA"/>
              </w:rPr>
              <w:t>Parametric Modeling</w:t>
            </w:r>
          </w:p>
        </w:tc>
        <w:tc>
          <w:tcPr>
            <w:tcW w:w="1134" w:type="dxa"/>
            <w:shd w:val="clear" w:color="auto" w:fill="FFFFFF"/>
          </w:tcPr>
          <w:p w14:paraId="754632E7" w14:textId="77777777" w:rsidR="002F6E65" w:rsidRPr="008E54E3" w:rsidDel="002976A3" w:rsidRDefault="00255772" w:rsidP="006863D2">
            <w:pPr>
              <w:pStyle w:val="Emphaseple1"/>
              <w:spacing w:after="0"/>
              <w:ind w:left="311" w:hanging="311"/>
              <w:jc w:val="center"/>
              <w:rPr>
                <w:lang w:val="en-CA"/>
              </w:rPr>
            </w:pPr>
            <w:r>
              <w:rPr>
                <w:lang w:val="en-CA"/>
              </w:rPr>
              <w:t>25</w:t>
            </w:r>
          </w:p>
        </w:tc>
      </w:tr>
      <w:tr w:rsidR="002F6E65" w:rsidRPr="008E54E3" w14:paraId="54A22C1B" w14:textId="77777777" w:rsidTr="00402C21">
        <w:tc>
          <w:tcPr>
            <w:tcW w:w="7683" w:type="dxa"/>
            <w:shd w:val="clear" w:color="auto" w:fill="FFFFFF"/>
          </w:tcPr>
          <w:p w14:paraId="3EA303FF" w14:textId="77777777" w:rsidR="002F6E65" w:rsidRPr="008E54E3" w:rsidRDefault="00EB7AE7" w:rsidP="006863D2">
            <w:pPr>
              <w:pStyle w:val="Emphaseple1"/>
              <w:spacing w:after="0"/>
              <w:rPr>
                <w:lang w:val="en-CA"/>
              </w:rPr>
            </w:pPr>
            <w:r>
              <w:rPr>
                <w:lang w:val="en-CA"/>
              </w:rPr>
              <w:t>Assembly &amp; Detail Modeling</w:t>
            </w:r>
          </w:p>
        </w:tc>
        <w:tc>
          <w:tcPr>
            <w:tcW w:w="1134" w:type="dxa"/>
            <w:shd w:val="clear" w:color="auto" w:fill="FFFFFF"/>
          </w:tcPr>
          <w:p w14:paraId="0EDD235C" w14:textId="77777777" w:rsidR="002F6E65" w:rsidRDefault="002F6E65" w:rsidP="006863D2">
            <w:pPr>
              <w:pStyle w:val="Emphaseple1"/>
              <w:spacing w:after="0"/>
              <w:ind w:left="311" w:hanging="311"/>
              <w:jc w:val="center"/>
              <w:rPr>
                <w:lang w:val="en-CA"/>
              </w:rPr>
            </w:pPr>
            <w:r w:rsidRPr="008E54E3">
              <w:rPr>
                <w:lang w:val="en-CA"/>
              </w:rPr>
              <w:t>25</w:t>
            </w:r>
          </w:p>
        </w:tc>
      </w:tr>
      <w:tr w:rsidR="002F6E65" w:rsidRPr="008E54E3" w14:paraId="6D755A14" w14:textId="77777777" w:rsidTr="00402C21">
        <w:tc>
          <w:tcPr>
            <w:tcW w:w="7683" w:type="dxa"/>
            <w:shd w:val="clear" w:color="auto" w:fill="FFFFFF"/>
          </w:tcPr>
          <w:p w14:paraId="6C82DDAD" w14:textId="2325B0BC" w:rsidR="002F6E65" w:rsidRPr="008E54E3" w:rsidRDefault="00080A25" w:rsidP="006863D2">
            <w:pPr>
              <w:pStyle w:val="Emphaseple1"/>
              <w:spacing w:after="0"/>
              <w:rPr>
                <w:lang w:val="en-CA"/>
              </w:rPr>
            </w:pPr>
            <w:r>
              <w:rPr>
                <w:lang w:val="en-CA"/>
              </w:rPr>
              <w:t xml:space="preserve">Part </w:t>
            </w:r>
            <w:r w:rsidR="006A5677">
              <w:rPr>
                <w:lang w:val="en-CA"/>
              </w:rPr>
              <w:t>Design</w:t>
            </w:r>
          </w:p>
        </w:tc>
        <w:tc>
          <w:tcPr>
            <w:tcW w:w="1134" w:type="dxa"/>
            <w:shd w:val="clear" w:color="auto" w:fill="FFFFFF"/>
          </w:tcPr>
          <w:p w14:paraId="737F15D4" w14:textId="77777777" w:rsidR="002F6E65" w:rsidRPr="008E54E3" w:rsidRDefault="00EB7AE7" w:rsidP="006863D2">
            <w:pPr>
              <w:pStyle w:val="Emphaseple1"/>
              <w:spacing w:after="0"/>
              <w:ind w:left="311" w:hanging="311"/>
              <w:jc w:val="center"/>
              <w:rPr>
                <w:lang w:val="en-CA"/>
              </w:rPr>
            </w:pPr>
            <w:r>
              <w:rPr>
                <w:lang w:val="en-CA"/>
              </w:rPr>
              <w:t>2</w:t>
            </w:r>
            <w:r w:rsidR="00255772">
              <w:rPr>
                <w:lang w:val="en-CA"/>
              </w:rPr>
              <w:t>5</w:t>
            </w:r>
          </w:p>
        </w:tc>
      </w:tr>
      <w:tr w:rsidR="002F6E65" w:rsidRPr="008E54E3" w14:paraId="697A839B" w14:textId="77777777" w:rsidTr="00402C21">
        <w:tc>
          <w:tcPr>
            <w:tcW w:w="7683" w:type="dxa"/>
            <w:shd w:val="clear" w:color="auto" w:fill="FFFFFF"/>
          </w:tcPr>
          <w:p w14:paraId="4A0D990B" w14:textId="77777777" w:rsidR="002F6E65" w:rsidRPr="008E54E3" w:rsidRDefault="002F6E65" w:rsidP="006863D2">
            <w:pPr>
              <w:pStyle w:val="Emphaseple1"/>
              <w:spacing w:after="0"/>
              <w:rPr>
                <w:lang w:val="en-CA"/>
              </w:rPr>
            </w:pPr>
            <w:r w:rsidRPr="008E54E3">
              <w:rPr>
                <w:lang w:val="en-CA"/>
              </w:rPr>
              <w:t>Part Measurement</w:t>
            </w:r>
          </w:p>
        </w:tc>
        <w:tc>
          <w:tcPr>
            <w:tcW w:w="1134" w:type="dxa"/>
            <w:shd w:val="clear" w:color="auto" w:fill="FFFFFF"/>
          </w:tcPr>
          <w:p w14:paraId="06B50481" w14:textId="77777777" w:rsidR="002F6E65" w:rsidRPr="008E54E3" w:rsidRDefault="00EB7AE7" w:rsidP="006863D2">
            <w:pPr>
              <w:pStyle w:val="Emphaseple1"/>
              <w:spacing w:after="0"/>
              <w:ind w:left="311" w:hanging="311"/>
              <w:jc w:val="center"/>
              <w:rPr>
                <w:lang w:val="en-CA"/>
              </w:rPr>
            </w:pPr>
            <w:r>
              <w:rPr>
                <w:lang w:val="en-CA"/>
              </w:rPr>
              <w:t>25</w:t>
            </w:r>
          </w:p>
        </w:tc>
      </w:tr>
    </w:tbl>
    <w:p w14:paraId="55638793" w14:textId="77777777" w:rsidR="00D33840" w:rsidRPr="00646363" w:rsidRDefault="00D33840" w:rsidP="00402C21">
      <w:pPr>
        <w:pStyle w:val="Heading1"/>
      </w:pPr>
      <w:bookmarkStart w:id="60" w:name="_Toc491249276"/>
      <w:bookmarkStart w:id="61" w:name="_Toc491423679"/>
      <w:r w:rsidRPr="008E6868">
        <w:t>CONTEST SPECIFIC RULES</w:t>
      </w:r>
      <w:bookmarkEnd w:id="60"/>
      <w:bookmarkEnd w:id="61"/>
    </w:p>
    <w:p w14:paraId="665504F7" w14:textId="77777777" w:rsidR="00C63C99" w:rsidRDefault="00D33840" w:rsidP="00402C21">
      <w:r w:rsidRPr="00DD7544">
        <w:t>Contest specific rules cannot contradict or take priority over the Competition Rules. They do provide specific details and clarity in areas that may vary from contest to contest. Any additional contest ru</w:t>
      </w:r>
      <w:r w:rsidR="00920461">
        <w:t>les will be reviewed during competitor</w:t>
      </w:r>
      <w:r w:rsidRPr="00DD7544">
        <w:t xml:space="preserve"> orientation</w:t>
      </w:r>
      <w:r w:rsidRPr="00393C66">
        <w:t xml:space="preserve">.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4"/>
        <w:gridCol w:w="6182"/>
      </w:tblGrid>
      <w:tr w:rsidR="00D33840" w:rsidRPr="00393C66" w14:paraId="58CBBF3B" w14:textId="77777777" w:rsidTr="00402C21">
        <w:tc>
          <w:tcPr>
            <w:tcW w:w="2634" w:type="dxa"/>
            <w:shd w:val="clear" w:color="auto" w:fill="BFBFBF"/>
          </w:tcPr>
          <w:p w14:paraId="7FF24F78" w14:textId="77777777" w:rsidR="00D33840" w:rsidRPr="00402C21" w:rsidRDefault="00D33840" w:rsidP="00A51F79">
            <w:r w:rsidRPr="00402C21">
              <w:t>TOPIC/TASK</w:t>
            </w:r>
          </w:p>
        </w:tc>
        <w:tc>
          <w:tcPr>
            <w:tcW w:w="6182" w:type="dxa"/>
            <w:shd w:val="clear" w:color="auto" w:fill="BFBFBF"/>
          </w:tcPr>
          <w:p w14:paraId="0DDFABBA" w14:textId="77777777" w:rsidR="00D33840" w:rsidRPr="00402C21" w:rsidRDefault="00D33840" w:rsidP="00A51F79">
            <w:r w:rsidRPr="00402C21">
              <w:t>CONTEST SPECIFIC RULE</w:t>
            </w:r>
          </w:p>
        </w:tc>
      </w:tr>
      <w:tr w:rsidR="00D33840" w:rsidRPr="00393C66" w14:paraId="499C3985" w14:textId="77777777" w:rsidTr="0090224B">
        <w:tc>
          <w:tcPr>
            <w:tcW w:w="2634" w:type="dxa"/>
            <w:shd w:val="clear" w:color="auto" w:fill="auto"/>
          </w:tcPr>
          <w:p w14:paraId="1B743146" w14:textId="77777777" w:rsidR="00D33840" w:rsidRPr="00B47F1E" w:rsidRDefault="00452285" w:rsidP="00402C21">
            <w:r>
              <w:t>Hardware</w:t>
            </w:r>
          </w:p>
        </w:tc>
        <w:tc>
          <w:tcPr>
            <w:tcW w:w="6182" w:type="dxa"/>
            <w:shd w:val="clear" w:color="auto" w:fill="auto"/>
          </w:tcPr>
          <w:p w14:paraId="5393010D" w14:textId="77777777" w:rsidR="00D33840" w:rsidRPr="00B47F1E" w:rsidRDefault="00452285" w:rsidP="00402C21">
            <w:pPr>
              <w:pStyle w:val="Tramemoyenne1-Accent11"/>
            </w:pPr>
            <w:r>
              <w:t>Computers must remain onsite from orientation to conclusion.</w:t>
            </w:r>
          </w:p>
        </w:tc>
      </w:tr>
      <w:tr w:rsidR="00D33840" w:rsidRPr="00393C66" w14:paraId="06E1469B" w14:textId="77777777" w:rsidTr="0090224B">
        <w:tc>
          <w:tcPr>
            <w:tcW w:w="2634" w:type="dxa"/>
            <w:shd w:val="clear" w:color="auto" w:fill="auto"/>
          </w:tcPr>
          <w:p w14:paraId="09578F71" w14:textId="77777777" w:rsidR="00D33840" w:rsidRPr="00B47F1E" w:rsidRDefault="00452285" w:rsidP="00402C21">
            <w:r>
              <w:t>Software</w:t>
            </w:r>
          </w:p>
        </w:tc>
        <w:tc>
          <w:tcPr>
            <w:tcW w:w="6182" w:type="dxa"/>
            <w:shd w:val="clear" w:color="auto" w:fill="auto"/>
          </w:tcPr>
          <w:p w14:paraId="7F2699A5" w14:textId="77777777" w:rsidR="00D33840" w:rsidRPr="00B47F1E" w:rsidRDefault="00452285" w:rsidP="00402C21">
            <w:pPr>
              <w:pStyle w:val="Tramemoyenne1-Accent11"/>
            </w:pPr>
            <w:r>
              <w:t>Software must be legally obtained and not require an internet connection.</w:t>
            </w:r>
          </w:p>
        </w:tc>
      </w:tr>
      <w:tr w:rsidR="00D33840" w:rsidRPr="00393C66" w14:paraId="6C326219" w14:textId="77777777" w:rsidTr="0090224B">
        <w:tc>
          <w:tcPr>
            <w:tcW w:w="2634" w:type="dxa"/>
            <w:shd w:val="clear" w:color="auto" w:fill="auto"/>
          </w:tcPr>
          <w:p w14:paraId="0B5E5EEF" w14:textId="77777777" w:rsidR="00D33840" w:rsidRPr="00B47F1E" w:rsidRDefault="00452285" w:rsidP="00402C21">
            <w:r>
              <w:t>Malfunction</w:t>
            </w:r>
          </w:p>
        </w:tc>
        <w:tc>
          <w:tcPr>
            <w:tcW w:w="6182" w:type="dxa"/>
            <w:shd w:val="clear" w:color="auto" w:fill="auto"/>
          </w:tcPr>
          <w:p w14:paraId="3E6CBA43" w14:textId="77777777" w:rsidR="00D33840" w:rsidRPr="00B47F1E" w:rsidRDefault="00452285" w:rsidP="00402C21">
            <w:pPr>
              <w:pStyle w:val="Tramemoyenne1-Accent11"/>
            </w:pPr>
            <w:r>
              <w:t>If your hardware/software malfunctions you will be provided the equivalent down time to complete the competition up to a maximum of 60 minutes per day.</w:t>
            </w:r>
          </w:p>
        </w:tc>
      </w:tr>
      <w:tr w:rsidR="00CF3D8C" w:rsidRPr="00393C66" w14:paraId="5BFEA924" w14:textId="77777777" w:rsidTr="0090224B">
        <w:trPr>
          <w:trHeight w:val="973"/>
        </w:trPr>
        <w:tc>
          <w:tcPr>
            <w:tcW w:w="2634" w:type="dxa"/>
            <w:shd w:val="clear" w:color="auto" w:fill="auto"/>
          </w:tcPr>
          <w:p w14:paraId="63EA370A" w14:textId="77777777" w:rsidR="00CF3D8C" w:rsidRDefault="00CF3D8C" w:rsidP="00402C21">
            <w:r w:rsidRPr="00CF3D8C">
              <w:t xml:space="preserve">Use of technology - </w:t>
            </w:r>
            <w:r>
              <w:t>Music</w:t>
            </w:r>
          </w:p>
        </w:tc>
        <w:tc>
          <w:tcPr>
            <w:tcW w:w="6182" w:type="dxa"/>
            <w:shd w:val="clear" w:color="auto" w:fill="auto"/>
          </w:tcPr>
          <w:p w14:paraId="7B8943E5" w14:textId="4FEBB677" w:rsidR="00CF3D8C" w:rsidRPr="00DD7544" w:rsidRDefault="00CF3D8C" w:rsidP="00402C21">
            <w:pPr>
              <w:pStyle w:val="Tramemoyenne1-Accent11"/>
            </w:pPr>
            <w:r w:rsidRPr="00786D73">
              <w:t xml:space="preserve">Competitors are allowed to </w:t>
            </w:r>
            <w:r w:rsidR="00B36389" w:rsidRPr="003C4173">
              <w:t>listen</w:t>
            </w:r>
            <w:r w:rsidRPr="003C4173">
              <w:t xml:space="preserve"> to music through headphones or earbuds but must be pr</w:t>
            </w:r>
            <w:r w:rsidRPr="008E2BC2">
              <w:t>ovided by a non-cellular network</w:t>
            </w:r>
            <w:r w:rsidR="00F42542">
              <w:t>.</w:t>
            </w:r>
          </w:p>
        </w:tc>
      </w:tr>
    </w:tbl>
    <w:p w14:paraId="646E6716" w14:textId="77777777" w:rsidR="006863D2" w:rsidRDefault="006863D2">
      <w:pPr>
        <w:spacing w:after="0" w:line="240" w:lineRule="auto"/>
        <w:ind w:left="0"/>
        <w:rPr>
          <w:rFonts w:cs="Arial"/>
          <w:b/>
          <w:noProof/>
          <w:szCs w:val="24"/>
          <w:lang w:val="en-CA"/>
        </w:rPr>
      </w:pPr>
      <w:bookmarkStart w:id="62" w:name="_Toc491423680"/>
      <w:r>
        <w:br w:type="page"/>
      </w:r>
    </w:p>
    <w:p w14:paraId="7E3757F3" w14:textId="4CC95FD6" w:rsidR="007E4ED7" w:rsidRPr="00912C21" w:rsidRDefault="007E4ED7" w:rsidP="006863D2">
      <w:pPr>
        <w:pStyle w:val="Heading1"/>
      </w:pPr>
      <w:r w:rsidRPr="00912C21">
        <w:lastRenderedPageBreak/>
        <w:t>ADDITIONAL INFORMATION</w:t>
      </w:r>
      <w:bookmarkEnd w:id="62"/>
    </w:p>
    <w:p w14:paraId="2C35F97E" w14:textId="167D15E3" w:rsidR="003C4173" w:rsidRPr="00CA55FA" w:rsidRDefault="00786D73" w:rsidP="00786D73">
      <w:pPr>
        <w:pStyle w:val="Heading2"/>
      </w:pPr>
      <w:r>
        <w:t>Interpreter</w:t>
      </w:r>
    </w:p>
    <w:p w14:paraId="2FBB6DF3" w14:textId="77777777" w:rsidR="00786D73" w:rsidRDefault="00786D73" w:rsidP="00786D73">
      <w:r w:rsidRPr="007D36C8">
        <w:t>I</w:t>
      </w:r>
      <w:r>
        <w:t>f a competitor requires the help of an interpreter once onsite</w:t>
      </w:r>
      <w:r w:rsidRPr="007D36C8">
        <w:t xml:space="preserve"> </w:t>
      </w:r>
      <w:r>
        <w:t>during the competition</w:t>
      </w:r>
      <w:r w:rsidRPr="007D36C8">
        <w:t>, the Skills/</w:t>
      </w:r>
      <w:proofErr w:type="spellStart"/>
      <w:r w:rsidRPr="007D36C8">
        <w:t>Compétences</w:t>
      </w:r>
      <w:proofErr w:type="spellEnd"/>
      <w:r w:rsidRPr="007D36C8">
        <w:t xml:space="preserve"> Canada Provincial/Territorial offices must advise Skills/</w:t>
      </w:r>
      <w:proofErr w:type="spellStart"/>
      <w:r w:rsidRPr="007D36C8">
        <w:t>Compétences</w:t>
      </w:r>
      <w:proofErr w:type="spellEnd"/>
      <w:r w:rsidRPr="007D36C8">
        <w:t xml:space="preserve"> Canada National Secretariat a minimum of 1 month prior to the competition or this service might not be guaranteed.</w:t>
      </w:r>
    </w:p>
    <w:p w14:paraId="1BEE8BDD" w14:textId="284A4ECA" w:rsidR="008C6F4E" w:rsidRPr="00DB0338" w:rsidRDefault="008C6F4E" w:rsidP="00402C21">
      <w:pPr>
        <w:pStyle w:val="Heading2"/>
      </w:pPr>
      <w:r w:rsidRPr="00DB0338">
        <w:t>Ti</w:t>
      </w:r>
      <w:r w:rsidR="00CA55FA">
        <w:t xml:space="preserve">es </w:t>
      </w:r>
    </w:p>
    <w:p w14:paraId="29786C90" w14:textId="45BD6616" w:rsidR="006A451F" w:rsidRDefault="006A451F" w:rsidP="00402C21">
      <w:pPr>
        <w:pStyle w:val="Tramemoyenne1-Accent11"/>
      </w:pPr>
      <w:r>
        <w:t>Tiebreaker #1: The</w:t>
      </w:r>
      <w:r w:rsidR="004E1C8B" w:rsidRPr="00FC0F33">
        <w:t xml:space="preserve"> competitor with the highest score in the </w:t>
      </w:r>
      <w:r w:rsidR="00FC0F33">
        <w:t>P</w:t>
      </w:r>
      <w:r w:rsidR="00C511A4" w:rsidRPr="00FC0F33">
        <w:t xml:space="preserve">art </w:t>
      </w:r>
      <w:r w:rsidR="00FC0F33">
        <w:t>M</w:t>
      </w:r>
      <w:r w:rsidR="00C511A4" w:rsidRPr="00FC0F33">
        <w:t xml:space="preserve">easurement task </w:t>
      </w:r>
      <w:r w:rsidR="004E1C8B" w:rsidRPr="00FC0F33">
        <w:t>will be declared the winner.</w:t>
      </w:r>
      <w:r w:rsidR="00960D42" w:rsidRPr="00FC0F33">
        <w:t xml:space="preserve"> </w:t>
      </w:r>
    </w:p>
    <w:p w14:paraId="0BE98A89" w14:textId="6638C4C1" w:rsidR="006A451F" w:rsidRDefault="006A451F" w:rsidP="00402C21">
      <w:pPr>
        <w:pStyle w:val="Tramemoyenne1-Accent11"/>
      </w:pPr>
      <w:r>
        <w:t>Tiebreaker #2:</w:t>
      </w:r>
      <w:r w:rsidR="00960D42" w:rsidRPr="00FC0F33">
        <w:t xml:space="preserve"> </w:t>
      </w:r>
      <w:r>
        <w:t>T</w:t>
      </w:r>
      <w:r w:rsidR="00FC0F33" w:rsidRPr="00751B81">
        <w:t xml:space="preserve">he competitor with the </w:t>
      </w:r>
      <w:r w:rsidR="00960D42" w:rsidRPr="00FC0F33">
        <w:t xml:space="preserve">highest mark in the </w:t>
      </w:r>
      <w:r w:rsidR="00FC0F33">
        <w:t>A</w:t>
      </w:r>
      <w:r w:rsidR="00960D42" w:rsidRPr="00FC0F33">
        <w:t xml:space="preserve">ssembly </w:t>
      </w:r>
      <w:r w:rsidR="00FC0F33">
        <w:t>&amp; Detail M</w:t>
      </w:r>
      <w:r w:rsidR="00960D42" w:rsidRPr="00FC0F33">
        <w:t>odelling will be declared the winner.</w:t>
      </w:r>
      <w:r w:rsidR="005743F0">
        <w:t xml:space="preserve"> </w:t>
      </w:r>
    </w:p>
    <w:p w14:paraId="20F062A3" w14:textId="1ECF2B9D" w:rsidR="00B149F7" w:rsidRPr="00A51F79" w:rsidRDefault="006A451F" w:rsidP="00402C21">
      <w:pPr>
        <w:pStyle w:val="Tramemoyenne1-Accent11"/>
      </w:pPr>
      <w:r>
        <w:t>Tiebreaker #3: T</w:t>
      </w:r>
      <w:r w:rsidR="005743F0">
        <w:t>he competitor with the highest mark in Design Change &amp; Parametric Modelling will be declared the winner.</w:t>
      </w:r>
    </w:p>
    <w:p w14:paraId="4104D0CB" w14:textId="77777777" w:rsidR="00B149F7" w:rsidRPr="00DB0338" w:rsidRDefault="00B149F7" w:rsidP="00402C21">
      <w:pPr>
        <w:pStyle w:val="Heading2"/>
      </w:pPr>
      <w:r w:rsidRPr="00DB0338">
        <w:t>Competition rules</w:t>
      </w:r>
    </w:p>
    <w:p w14:paraId="70CAE3D2" w14:textId="37F13EFA" w:rsidR="00B149F7" w:rsidRDefault="00CA55FA" w:rsidP="00402C21">
      <w:r>
        <w:t>R</w:t>
      </w:r>
      <w:r w:rsidR="00B149F7" w:rsidRPr="00B149F7">
        <w:t xml:space="preserve">efer to the </w:t>
      </w:r>
      <w:r w:rsidR="00593DA4" w:rsidRPr="00402C21">
        <w:t>competition rules</w:t>
      </w:r>
      <w:r w:rsidR="00B149F7" w:rsidRPr="00B149F7">
        <w:t xml:space="preserve"> of the Skills Canada National Competition</w:t>
      </w:r>
      <w:r w:rsidR="00593DA4">
        <w:t xml:space="preserve"> which can be found on </w:t>
      </w:r>
      <w:r>
        <w:t xml:space="preserve">our </w:t>
      </w:r>
      <w:r w:rsidR="00593DA4">
        <w:t>website.</w:t>
      </w:r>
    </w:p>
    <w:p w14:paraId="45F294E0" w14:textId="77777777" w:rsidR="008C6F4E" w:rsidRPr="00912C21" w:rsidRDefault="008C6F4E" w:rsidP="005E222F">
      <w:pPr>
        <w:pStyle w:val="Heading1"/>
        <w:numPr>
          <w:ilvl w:val="0"/>
          <w:numId w:val="39"/>
        </w:numPr>
      </w:pPr>
      <w:bookmarkStart w:id="63" w:name="_Toc491423681"/>
      <w:r w:rsidRPr="00912C21">
        <w:t>NATIONAL TECHNICAL COMMITTEE MEMBERS</w:t>
      </w:r>
      <w:bookmarkEnd w:id="63"/>
    </w:p>
    <w:tbl>
      <w:tblPr>
        <w:tblW w:w="782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39"/>
        <w:gridCol w:w="3686"/>
      </w:tblGrid>
      <w:tr w:rsidR="00D33840" w:rsidRPr="008E54E3" w14:paraId="3BD78119" w14:textId="77777777" w:rsidTr="00402C21">
        <w:tc>
          <w:tcPr>
            <w:tcW w:w="4139" w:type="dxa"/>
            <w:shd w:val="clear" w:color="auto" w:fill="BFBFBF"/>
          </w:tcPr>
          <w:p w14:paraId="06461E0F" w14:textId="77777777" w:rsidR="00D33840" w:rsidRPr="00402C21" w:rsidRDefault="00D33840" w:rsidP="00402C21">
            <w:pPr>
              <w:pStyle w:val="Emphaseple1"/>
              <w:spacing w:after="0" w:line="240" w:lineRule="auto"/>
            </w:pPr>
            <w:r w:rsidRPr="00402C21">
              <w:t>Member Organization</w:t>
            </w:r>
          </w:p>
        </w:tc>
        <w:tc>
          <w:tcPr>
            <w:tcW w:w="3686" w:type="dxa"/>
            <w:shd w:val="clear" w:color="auto" w:fill="BFBFBF"/>
          </w:tcPr>
          <w:p w14:paraId="4AFBE045" w14:textId="77777777" w:rsidR="00D33840" w:rsidRPr="00402C21" w:rsidRDefault="00D33840" w:rsidP="00402C21">
            <w:pPr>
              <w:pStyle w:val="Emphaseple1"/>
              <w:spacing w:after="0" w:line="240" w:lineRule="auto"/>
            </w:pPr>
            <w:r w:rsidRPr="00402C21">
              <w:t>Name</w:t>
            </w:r>
          </w:p>
        </w:tc>
      </w:tr>
      <w:tr w:rsidR="00D33840" w:rsidRPr="008E54E3" w14:paraId="01EA355A" w14:textId="77777777" w:rsidTr="00402C21">
        <w:tc>
          <w:tcPr>
            <w:tcW w:w="4139" w:type="dxa"/>
          </w:tcPr>
          <w:p w14:paraId="5580613D" w14:textId="77777777" w:rsidR="00D33840" w:rsidRPr="00682F87" w:rsidRDefault="00D33840" w:rsidP="00402C21">
            <w:pPr>
              <w:pStyle w:val="Emphaseple1"/>
              <w:spacing w:after="0" w:line="240" w:lineRule="auto"/>
            </w:pPr>
            <w:r w:rsidRPr="005B6F64">
              <w:t>Ontario</w:t>
            </w:r>
            <w:r w:rsidRPr="00682F87">
              <w:t xml:space="preserve"> </w:t>
            </w:r>
            <w:r w:rsidR="00080A25">
              <w:t>– Chair</w:t>
            </w:r>
          </w:p>
        </w:tc>
        <w:tc>
          <w:tcPr>
            <w:tcW w:w="3686" w:type="dxa"/>
          </w:tcPr>
          <w:p w14:paraId="391F541A" w14:textId="77777777" w:rsidR="00D33840" w:rsidRPr="00682F87" w:rsidRDefault="00D33840" w:rsidP="00402C21">
            <w:pPr>
              <w:pStyle w:val="Emphaseple1"/>
              <w:spacing w:after="0" w:line="240" w:lineRule="auto"/>
            </w:pPr>
            <w:r>
              <w:t>Jeremy Braithwaite</w:t>
            </w:r>
          </w:p>
        </w:tc>
      </w:tr>
      <w:tr w:rsidR="00D33840" w:rsidRPr="008E54E3" w14:paraId="5ABC7BE5" w14:textId="77777777" w:rsidTr="00402C21">
        <w:tc>
          <w:tcPr>
            <w:tcW w:w="4139" w:type="dxa"/>
          </w:tcPr>
          <w:p w14:paraId="09DD99F6" w14:textId="0BE809D8" w:rsidR="00D33840" w:rsidRPr="005B6F64" w:rsidRDefault="00D33840" w:rsidP="00402C21">
            <w:pPr>
              <w:pStyle w:val="Emphaseple1"/>
              <w:spacing w:after="0" w:line="240" w:lineRule="auto"/>
            </w:pPr>
            <w:r>
              <w:t>British Col</w:t>
            </w:r>
            <w:r w:rsidR="00703F57">
              <w:t>u</w:t>
            </w:r>
            <w:r>
              <w:t>mbia</w:t>
            </w:r>
            <w:r w:rsidR="005743F0">
              <w:t xml:space="preserve"> – Co-chair</w:t>
            </w:r>
          </w:p>
        </w:tc>
        <w:tc>
          <w:tcPr>
            <w:tcW w:w="3686" w:type="dxa"/>
          </w:tcPr>
          <w:p w14:paraId="15683B6D" w14:textId="5FCE6242" w:rsidR="00D33840" w:rsidDel="00FC0F33" w:rsidRDefault="00703F57" w:rsidP="00402C21">
            <w:pPr>
              <w:pStyle w:val="Emphaseple1"/>
              <w:spacing w:after="0" w:line="240" w:lineRule="auto"/>
            </w:pPr>
            <w:r>
              <w:t>Michael Christensen</w:t>
            </w:r>
          </w:p>
        </w:tc>
      </w:tr>
      <w:tr w:rsidR="00D33840" w:rsidRPr="008E54E3" w14:paraId="5D876650" w14:textId="77777777" w:rsidTr="00402C21">
        <w:tc>
          <w:tcPr>
            <w:tcW w:w="4139" w:type="dxa"/>
          </w:tcPr>
          <w:p w14:paraId="0BE9DBFB" w14:textId="77777777" w:rsidR="00D33840" w:rsidRDefault="00D33840" w:rsidP="00402C21">
            <w:pPr>
              <w:pStyle w:val="Emphaseple1"/>
              <w:spacing w:after="0" w:line="240" w:lineRule="auto"/>
            </w:pPr>
            <w:r>
              <w:t>Alberta</w:t>
            </w:r>
          </w:p>
        </w:tc>
        <w:tc>
          <w:tcPr>
            <w:tcW w:w="3686" w:type="dxa"/>
          </w:tcPr>
          <w:p w14:paraId="25A8F338" w14:textId="77777777" w:rsidR="00D33840" w:rsidRDefault="00D33840" w:rsidP="00402C21">
            <w:pPr>
              <w:pStyle w:val="Emphaseple1"/>
              <w:spacing w:after="0" w:line="240" w:lineRule="auto"/>
            </w:pPr>
            <w:r>
              <w:t>Carson Gustafson</w:t>
            </w:r>
          </w:p>
        </w:tc>
      </w:tr>
      <w:tr w:rsidR="00D33840" w:rsidRPr="008E54E3" w14:paraId="34CB79FB" w14:textId="77777777" w:rsidTr="00402C21">
        <w:tc>
          <w:tcPr>
            <w:tcW w:w="4139" w:type="dxa"/>
          </w:tcPr>
          <w:p w14:paraId="2E6CE308" w14:textId="77777777" w:rsidR="00D33840" w:rsidRDefault="00D33840" w:rsidP="00402C21">
            <w:pPr>
              <w:pStyle w:val="Emphaseple1"/>
              <w:spacing w:after="0" w:line="240" w:lineRule="auto"/>
            </w:pPr>
            <w:r>
              <w:t xml:space="preserve">Manitoba </w:t>
            </w:r>
          </w:p>
        </w:tc>
        <w:tc>
          <w:tcPr>
            <w:tcW w:w="3686" w:type="dxa"/>
          </w:tcPr>
          <w:p w14:paraId="224E66D3" w14:textId="77777777" w:rsidR="00D33840" w:rsidRDefault="00D33840" w:rsidP="00402C21">
            <w:pPr>
              <w:pStyle w:val="Emphaseple1"/>
              <w:spacing w:after="0" w:line="240" w:lineRule="auto"/>
            </w:pPr>
            <w:r>
              <w:t xml:space="preserve">Nino </w:t>
            </w:r>
            <w:proofErr w:type="spellStart"/>
            <w:r>
              <w:t>Caldarola</w:t>
            </w:r>
            <w:proofErr w:type="spellEnd"/>
          </w:p>
        </w:tc>
      </w:tr>
      <w:tr w:rsidR="00D33840" w:rsidRPr="008E54E3" w14:paraId="7A4AFA59" w14:textId="77777777" w:rsidTr="00402C21">
        <w:tc>
          <w:tcPr>
            <w:tcW w:w="4139" w:type="dxa"/>
          </w:tcPr>
          <w:p w14:paraId="7D13570A" w14:textId="77777777" w:rsidR="00D33840" w:rsidRDefault="00D33840" w:rsidP="00402C21">
            <w:pPr>
              <w:pStyle w:val="Emphaseple1"/>
              <w:spacing w:after="0" w:line="240" w:lineRule="auto"/>
            </w:pPr>
            <w:r>
              <w:t>Yukon</w:t>
            </w:r>
          </w:p>
        </w:tc>
        <w:tc>
          <w:tcPr>
            <w:tcW w:w="3686" w:type="dxa"/>
          </w:tcPr>
          <w:p w14:paraId="69FF1810" w14:textId="77777777" w:rsidR="00D33840" w:rsidRDefault="00D33840" w:rsidP="00402C21">
            <w:pPr>
              <w:pStyle w:val="Emphaseple1"/>
              <w:spacing w:after="0" w:line="240" w:lineRule="auto"/>
            </w:pPr>
            <w:r>
              <w:t>David Lister</w:t>
            </w:r>
          </w:p>
        </w:tc>
      </w:tr>
      <w:tr w:rsidR="009C3A75" w:rsidRPr="008E54E3" w14:paraId="348490E7" w14:textId="77777777" w:rsidTr="00402C21">
        <w:tc>
          <w:tcPr>
            <w:tcW w:w="4139" w:type="dxa"/>
          </w:tcPr>
          <w:p w14:paraId="29730EB0" w14:textId="77777777" w:rsidR="009C3A75" w:rsidRDefault="009C3A75" w:rsidP="00402C21">
            <w:pPr>
              <w:pStyle w:val="Emphaseple1"/>
              <w:spacing w:after="0" w:line="240" w:lineRule="auto"/>
            </w:pPr>
            <w:proofErr w:type="spellStart"/>
            <w:r>
              <w:t>NewFoundland</w:t>
            </w:r>
            <w:proofErr w:type="spellEnd"/>
          </w:p>
        </w:tc>
        <w:tc>
          <w:tcPr>
            <w:tcW w:w="3686" w:type="dxa"/>
          </w:tcPr>
          <w:p w14:paraId="3E072E36" w14:textId="77777777" w:rsidR="009C3A75" w:rsidRDefault="009C3A75" w:rsidP="00402C21">
            <w:pPr>
              <w:pStyle w:val="Emphaseple1"/>
              <w:spacing w:after="0" w:line="240" w:lineRule="auto"/>
            </w:pPr>
            <w:r>
              <w:t xml:space="preserve">Scott </w:t>
            </w:r>
            <w:proofErr w:type="spellStart"/>
            <w:r>
              <w:t>Glasgo</w:t>
            </w:r>
            <w:proofErr w:type="spellEnd"/>
          </w:p>
        </w:tc>
      </w:tr>
      <w:tr w:rsidR="00703F57" w:rsidRPr="008E54E3" w14:paraId="204C9BDB" w14:textId="77777777" w:rsidTr="00402C21">
        <w:tc>
          <w:tcPr>
            <w:tcW w:w="4139" w:type="dxa"/>
          </w:tcPr>
          <w:p w14:paraId="5CB7CC1A" w14:textId="77777777" w:rsidR="00703F57" w:rsidRDefault="00703F57" w:rsidP="00402C21">
            <w:pPr>
              <w:pStyle w:val="Emphaseple1"/>
              <w:spacing w:after="0" w:line="240" w:lineRule="auto"/>
            </w:pPr>
            <w:r>
              <w:t>Saskatchewan</w:t>
            </w:r>
          </w:p>
        </w:tc>
        <w:tc>
          <w:tcPr>
            <w:tcW w:w="3686" w:type="dxa"/>
          </w:tcPr>
          <w:p w14:paraId="121DE7A7" w14:textId="77777777" w:rsidR="00703F57" w:rsidRDefault="00703F57" w:rsidP="00402C21">
            <w:pPr>
              <w:pStyle w:val="Emphaseple1"/>
              <w:spacing w:after="0" w:line="240" w:lineRule="auto"/>
            </w:pPr>
            <w:r>
              <w:t xml:space="preserve">Regan </w:t>
            </w:r>
            <w:proofErr w:type="spellStart"/>
            <w:r>
              <w:t>MacMurchy</w:t>
            </w:r>
            <w:proofErr w:type="spellEnd"/>
          </w:p>
        </w:tc>
      </w:tr>
      <w:tr w:rsidR="00F96BF4" w:rsidRPr="008E54E3" w14:paraId="2A553B1C" w14:textId="77777777" w:rsidTr="00402C21">
        <w:tc>
          <w:tcPr>
            <w:tcW w:w="4139" w:type="dxa"/>
          </w:tcPr>
          <w:p w14:paraId="7AB540F0" w14:textId="66FB4875" w:rsidR="00F96BF4" w:rsidRDefault="00F96BF4" w:rsidP="00402C21">
            <w:pPr>
              <w:pStyle w:val="Emphaseple1"/>
              <w:spacing w:after="0" w:line="240" w:lineRule="auto"/>
            </w:pPr>
            <w:r>
              <w:t>Quebec</w:t>
            </w:r>
          </w:p>
        </w:tc>
        <w:tc>
          <w:tcPr>
            <w:tcW w:w="3686" w:type="dxa"/>
          </w:tcPr>
          <w:p w14:paraId="16893F7C" w14:textId="15792160" w:rsidR="00F96BF4" w:rsidRDefault="00F96BF4" w:rsidP="00402C21">
            <w:pPr>
              <w:pStyle w:val="Emphaseple1"/>
              <w:spacing w:after="0" w:line="240" w:lineRule="auto"/>
            </w:pPr>
            <w:proofErr w:type="spellStart"/>
            <w:r>
              <w:t>Lajmi</w:t>
            </w:r>
            <w:proofErr w:type="spellEnd"/>
            <w:r>
              <w:t xml:space="preserve"> Abdelmajid</w:t>
            </w:r>
            <w:bookmarkStart w:id="64" w:name="_GoBack"/>
            <w:bookmarkEnd w:id="64"/>
          </w:p>
        </w:tc>
      </w:tr>
    </w:tbl>
    <w:p w14:paraId="4E90B326" w14:textId="77777777" w:rsidR="00D33840" w:rsidRDefault="00D33840" w:rsidP="00402C21">
      <w:pPr>
        <w:pStyle w:val="LightGrid-Accent31"/>
      </w:pPr>
    </w:p>
    <w:p w14:paraId="43A925B5" w14:textId="2899BD9D" w:rsidR="00D33840" w:rsidRPr="008E54E3" w:rsidRDefault="00D33840" w:rsidP="006863D2">
      <w:pPr>
        <w:pStyle w:val="LightGrid-Accent31"/>
      </w:pPr>
      <w:r w:rsidRPr="00393C66">
        <w:t>Contact the Skills/</w:t>
      </w:r>
      <w:proofErr w:type="spellStart"/>
      <w:r w:rsidRPr="00393C66">
        <w:t>Compétences</w:t>
      </w:r>
      <w:proofErr w:type="spellEnd"/>
      <w:r w:rsidRPr="00393C66">
        <w:t xml:space="preserve"> Canada national secretariat for any questions or concerns</w:t>
      </w:r>
      <w:r w:rsidRPr="00402C21">
        <w:rPr>
          <w:color w:val="000000"/>
        </w:rPr>
        <w:t>:</w:t>
      </w:r>
      <w:r w:rsidRPr="00393C66">
        <w:t xml:space="preserve"> </w:t>
      </w:r>
      <w:r w:rsidR="00D05F42" w:rsidRPr="00402C21">
        <w:t>Nathalie Maisonneuve (nathaliem@skillscanada.com</w:t>
      </w:r>
      <w:r w:rsidR="00ED440E">
        <w:t>).</w:t>
      </w:r>
    </w:p>
    <w:sectPr w:rsidR="00D33840" w:rsidRPr="008E54E3" w:rsidSect="00DD7544">
      <w:headerReference w:type="even" r:id="rId9"/>
      <w:headerReference w:type="default" r:id="rId10"/>
      <w:footerReference w:type="even" r:id="rId11"/>
      <w:footerReference w:type="default" r:id="rId12"/>
      <w:headerReference w:type="first" r:id="rId13"/>
      <w:pgSz w:w="12240" w:h="15840"/>
      <w:pgMar w:top="1812" w:right="1440" w:bottom="1128" w:left="1440" w:header="566" w:footer="1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10636" w14:textId="77777777" w:rsidR="00737D98" w:rsidRDefault="00737D98" w:rsidP="00A51F79">
      <w:r>
        <w:separator/>
      </w:r>
    </w:p>
    <w:p w14:paraId="2BD832A4" w14:textId="77777777" w:rsidR="00737D98" w:rsidRDefault="00737D98" w:rsidP="00A51F79"/>
  </w:endnote>
  <w:endnote w:type="continuationSeparator" w:id="0">
    <w:p w14:paraId="5976649E" w14:textId="77777777" w:rsidR="00737D98" w:rsidRDefault="00737D98" w:rsidP="00A51F79">
      <w:r>
        <w:continuationSeparator/>
      </w:r>
    </w:p>
    <w:p w14:paraId="2DFEDEB0" w14:textId="77777777" w:rsidR="00737D98" w:rsidRDefault="00737D98" w:rsidP="00A51F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4021C" w14:textId="77777777" w:rsidR="00A84E31" w:rsidRDefault="00A84E31" w:rsidP="00402C2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D31DE37" w14:textId="77777777" w:rsidR="00A84E31" w:rsidRDefault="00A84E31" w:rsidP="00402C21">
    <w:pPr>
      <w:pStyle w:val="Footer"/>
    </w:pPr>
  </w:p>
  <w:p w14:paraId="2A51D39D" w14:textId="77777777" w:rsidR="001A77D4" w:rsidRDefault="001A77D4" w:rsidP="00402C2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396A7" w14:textId="7C382AB2" w:rsidR="00A84E31" w:rsidRPr="00952D72" w:rsidRDefault="00A84E31" w:rsidP="006863D2">
    <w:pPr>
      <w:pStyle w:val="Footer"/>
      <w:jc w:val="center"/>
      <w:rPr>
        <w:rStyle w:val="PageNumber"/>
        <w:sz w:val="20"/>
        <w:szCs w:val="20"/>
      </w:rPr>
    </w:pPr>
    <w:r>
      <w:rPr>
        <w:rStyle w:val="PageNumber"/>
        <w:sz w:val="20"/>
        <w:szCs w:val="20"/>
      </w:rPr>
      <w:t>SCNC 201</w:t>
    </w:r>
    <w:r w:rsidR="006A451F">
      <w:rPr>
        <w:rStyle w:val="PageNumber"/>
        <w:sz w:val="20"/>
        <w:szCs w:val="20"/>
      </w:rPr>
      <w:t>9</w:t>
    </w:r>
    <w:r w:rsidRPr="00952D72">
      <w:rPr>
        <w:rStyle w:val="PageNumber"/>
        <w:sz w:val="20"/>
        <w:szCs w:val="20"/>
      </w:rPr>
      <w:t xml:space="preserve"> – Contest Description</w:t>
    </w:r>
  </w:p>
  <w:p w14:paraId="592776EF" w14:textId="77777777" w:rsidR="00A84E31" w:rsidRPr="00952D72" w:rsidRDefault="00A84E31" w:rsidP="006863D2">
    <w:pPr>
      <w:pStyle w:val="Footer"/>
      <w:jc w:val="center"/>
      <w:rPr>
        <w:rStyle w:val="PageNumber"/>
        <w:sz w:val="20"/>
        <w:szCs w:val="20"/>
      </w:rPr>
    </w:pPr>
    <w:r w:rsidRPr="00952D72">
      <w:rPr>
        <w:rStyle w:val="PageNumber"/>
        <w:sz w:val="20"/>
        <w:szCs w:val="20"/>
      </w:rPr>
      <w:t xml:space="preserve">05-Mechanical </w:t>
    </w:r>
    <w:r w:rsidR="00834D83">
      <w:rPr>
        <w:rStyle w:val="PageNumber"/>
        <w:sz w:val="20"/>
        <w:szCs w:val="20"/>
      </w:rPr>
      <w:t xml:space="preserve">Engineering </w:t>
    </w:r>
    <w:r w:rsidRPr="00952D72">
      <w:rPr>
        <w:rStyle w:val="PageNumber"/>
        <w:sz w:val="20"/>
        <w:szCs w:val="20"/>
      </w:rPr>
      <w:t>CAD</w:t>
    </w:r>
    <w:r w:rsidR="008A30BD">
      <w:rPr>
        <w:rStyle w:val="PageNumber"/>
        <w:sz w:val="20"/>
        <w:szCs w:val="20"/>
      </w:rPr>
      <w:t xml:space="preserve"> (Secondary &amp; Post-Secondary)</w:t>
    </w:r>
  </w:p>
  <w:p w14:paraId="5A0A88BD" w14:textId="11CAE7FA" w:rsidR="00A84E31" w:rsidRPr="00952D72" w:rsidRDefault="00A84E31" w:rsidP="00402C21">
    <w:pPr>
      <w:pStyle w:val="Footer"/>
      <w:rPr>
        <w:rStyle w:val="PageNumber"/>
        <w:sz w:val="20"/>
        <w:szCs w:val="20"/>
      </w:rPr>
    </w:pPr>
    <w:r>
      <w:rPr>
        <w:rStyle w:val="PageNumber"/>
        <w:sz w:val="20"/>
        <w:szCs w:val="20"/>
      </w:rPr>
      <w:t xml:space="preserve"> </w:t>
    </w:r>
    <w:r>
      <w:rPr>
        <w:rStyle w:val="PageNumber"/>
        <w:sz w:val="20"/>
        <w:szCs w:val="20"/>
      </w:rPr>
      <w:tab/>
    </w:r>
    <w:r>
      <w:rPr>
        <w:rStyle w:val="PageNumber"/>
        <w:sz w:val="20"/>
        <w:szCs w:val="20"/>
      </w:rPr>
      <w:tab/>
    </w:r>
    <w:r w:rsidRPr="00952D72">
      <w:rPr>
        <w:rStyle w:val="PageNumber"/>
        <w:sz w:val="20"/>
        <w:szCs w:val="20"/>
      </w:rPr>
      <w:t xml:space="preserve">Page </w:t>
    </w:r>
    <w:r w:rsidRPr="00952D72">
      <w:rPr>
        <w:rStyle w:val="PageNumber"/>
        <w:sz w:val="20"/>
        <w:szCs w:val="20"/>
      </w:rPr>
      <w:fldChar w:fldCharType="begin"/>
    </w:r>
    <w:r w:rsidRPr="00952D72">
      <w:rPr>
        <w:rStyle w:val="PageNumber"/>
        <w:sz w:val="20"/>
        <w:szCs w:val="20"/>
      </w:rPr>
      <w:instrText xml:space="preserve">PAGE  </w:instrText>
    </w:r>
    <w:r w:rsidRPr="00952D72">
      <w:rPr>
        <w:rStyle w:val="PageNumber"/>
        <w:sz w:val="20"/>
        <w:szCs w:val="20"/>
      </w:rPr>
      <w:fldChar w:fldCharType="separate"/>
    </w:r>
    <w:r w:rsidR="007E353C">
      <w:rPr>
        <w:rStyle w:val="PageNumber"/>
        <w:noProof/>
        <w:sz w:val="20"/>
        <w:szCs w:val="20"/>
      </w:rPr>
      <w:t>7</w:t>
    </w:r>
    <w:r w:rsidRPr="00952D72">
      <w:rPr>
        <w:rStyle w:val="PageNumber"/>
        <w:sz w:val="20"/>
        <w:szCs w:val="20"/>
      </w:rPr>
      <w:fldChar w:fldCharType="end"/>
    </w:r>
    <w:r>
      <w:rPr>
        <w:rStyle w:val="PageNumber"/>
        <w:sz w:val="20"/>
        <w:szCs w:val="20"/>
      </w:rPr>
      <w:t xml:space="preserve"> of </w:t>
    </w:r>
    <w:r w:rsidR="00CA55FA">
      <w:rPr>
        <w:rStyle w:val="PageNumber"/>
        <w:sz w:val="20"/>
        <w:szCs w:val="20"/>
      </w:rPr>
      <w:t>8</w:t>
    </w:r>
  </w:p>
  <w:p w14:paraId="612C934C" w14:textId="77777777" w:rsidR="00A84E31" w:rsidRDefault="00A84E31" w:rsidP="005E222F">
    <w:pPr>
      <w:pStyle w:val="Footer"/>
    </w:pPr>
  </w:p>
  <w:p w14:paraId="061BC63F" w14:textId="77777777" w:rsidR="00A84E31" w:rsidRDefault="00A84E31" w:rsidP="005E222F">
    <w:pPr>
      <w:pStyle w:val="Footer"/>
    </w:pPr>
  </w:p>
  <w:p w14:paraId="636A0722" w14:textId="77777777" w:rsidR="001A77D4" w:rsidRDefault="001A77D4" w:rsidP="002A2E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C1EB7" w14:textId="77777777" w:rsidR="00737D98" w:rsidRDefault="00737D98" w:rsidP="00A51F79">
      <w:r>
        <w:separator/>
      </w:r>
    </w:p>
    <w:p w14:paraId="63735860" w14:textId="77777777" w:rsidR="00737D98" w:rsidRDefault="00737D98" w:rsidP="00A51F79"/>
  </w:footnote>
  <w:footnote w:type="continuationSeparator" w:id="0">
    <w:p w14:paraId="41D5B796" w14:textId="77777777" w:rsidR="00737D98" w:rsidRDefault="00737D98" w:rsidP="00A51F79">
      <w:r>
        <w:continuationSeparator/>
      </w:r>
    </w:p>
    <w:p w14:paraId="3EF0BE79" w14:textId="77777777" w:rsidR="00737D98" w:rsidRDefault="00737D98" w:rsidP="00A51F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2BE0E" w14:textId="77777777" w:rsidR="00A84E31" w:rsidRDefault="00737D98" w:rsidP="00A51F79">
    <w:pPr>
      <w:pStyle w:val="Header"/>
    </w:pPr>
    <w:r>
      <w:rPr>
        <w:noProof/>
      </w:rPr>
      <w:pict w14:anchorId="57098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bg2013" style="position:absolute;left:0;text-align:left;margin-left:0;margin-top:0;width:612pt;height:11in;z-index:-251658240;mso-wrap-edited:f;mso-width-percent:0;mso-height-percent:0;mso-position-horizontal:center;mso-position-horizontal-relative:margin;mso-position-vertical:center;mso-position-vertical-relative:margin;mso-width-percent:0;mso-height-percent:0" wrapcoords="-26 0 -26 21559 21600 21559 21600 0 -26 0">
          <v:imagedata r:id="rId1" o:title="bg2013"/>
          <w10:wrap anchorx="margin" anchory="margin"/>
        </v:shape>
      </w:pict>
    </w:r>
  </w:p>
  <w:p w14:paraId="6651DB57" w14:textId="77777777" w:rsidR="001A77D4" w:rsidRDefault="001A77D4" w:rsidP="00A51F7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E2205" w14:textId="545F0601" w:rsidR="00C46D78" w:rsidRDefault="009649C0" w:rsidP="00A51F79">
    <w:pPr>
      <w:pStyle w:val="Header"/>
      <w:rPr>
        <w:noProof/>
      </w:rPr>
    </w:pPr>
    <w:r>
      <w:rPr>
        <w:noProof/>
        <w:lang w:val="fr-CA" w:eastAsia="fr-CA"/>
      </w:rPr>
      <w:drawing>
        <wp:inline distT="0" distB="0" distL="0" distR="0" wp14:anchorId="23710D37" wp14:editId="4314AC08">
          <wp:extent cx="1209600" cy="752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NC2019Logo.jpg"/>
                  <pic:cNvPicPr/>
                </pic:nvPicPr>
                <pic:blipFill>
                  <a:blip r:embed="rId1">
                    <a:extLst>
                      <a:ext uri="{28A0092B-C50C-407E-A947-70E740481C1C}">
                        <a14:useLocalDpi xmlns:a14="http://schemas.microsoft.com/office/drawing/2010/main" val="0"/>
                      </a:ext>
                    </a:extLst>
                  </a:blip>
                  <a:stretch>
                    <a:fillRect/>
                  </a:stretch>
                </pic:blipFill>
                <pic:spPr>
                  <a:xfrm>
                    <a:off x="0" y="0"/>
                    <a:ext cx="1209600" cy="752400"/>
                  </a:xfrm>
                  <a:prstGeom prst="rect">
                    <a:avLst/>
                  </a:prstGeom>
                </pic:spPr>
              </pic:pic>
            </a:graphicData>
          </a:graphic>
        </wp:inline>
      </w:drawing>
    </w:r>
  </w:p>
  <w:p w14:paraId="0B5BDC22" w14:textId="02050FCD" w:rsidR="00C46D78" w:rsidRDefault="00C46D78" w:rsidP="00402C21">
    <w:pPr>
      <w:pStyle w:val="Header"/>
    </w:pPr>
  </w:p>
  <w:p w14:paraId="61B86F06" w14:textId="77777777" w:rsidR="001A77D4" w:rsidRDefault="001A77D4" w:rsidP="005E222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B1EDB" w14:textId="42C10A77" w:rsidR="00D33840" w:rsidRDefault="009649C0" w:rsidP="005E222F">
    <w:pPr>
      <w:pStyle w:val="Header"/>
    </w:pPr>
    <w:r>
      <w:rPr>
        <w:noProof/>
        <w:lang w:val="fr-CA" w:eastAsia="fr-CA"/>
      </w:rPr>
      <w:drawing>
        <wp:anchor distT="0" distB="0" distL="114300" distR="114300" simplePos="0" relativeHeight="251657216" behindDoc="1" locked="0" layoutInCell="1" allowOverlap="1" wp14:anchorId="5ADCD378" wp14:editId="7905095D">
          <wp:simplePos x="0" y="0"/>
          <wp:positionH relativeFrom="column">
            <wp:posOffset>-893283</wp:posOffset>
          </wp:positionH>
          <wp:positionV relativeFrom="paragraph">
            <wp:posOffset>-359410</wp:posOffset>
          </wp:positionV>
          <wp:extent cx="7756635" cy="10038047"/>
          <wp:effectExtent l="0" t="0" r="317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pageREAL2019.pdf"/>
                  <pic:cNvPicPr/>
                </pic:nvPicPr>
                <pic:blipFill>
                  <a:blip r:embed="rId1">
                    <a:extLst>
                      <a:ext uri="{28A0092B-C50C-407E-A947-70E740481C1C}">
                        <a14:useLocalDpi xmlns:a14="http://schemas.microsoft.com/office/drawing/2010/main" val="0"/>
                      </a:ext>
                    </a:extLst>
                  </a:blip>
                  <a:stretch>
                    <a:fillRect/>
                  </a:stretch>
                </pic:blipFill>
                <pic:spPr>
                  <a:xfrm>
                    <a:off x="0" y="0"/>
                    <a:ext cx="7756635" cy="100380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DFA12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C34E0D"/>
    <w:multiLevelType w:val="multilevel"/>
    <w:tmpl w:val="698EC29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4F44410"/>
    <w:multiLevelType w:val="hybridMultilevel"/>
    <w:tmpl w:val="A62093C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065234FD"/>
    <w:multiLevelType w:val="multilevel"/>
    <w:tmpl w:val="46CA469A"/>
    <w:lvl w:ilvl="0">
      <w:start w:val="8"/>
      <w:numFmt w:val="decimal"/>
      <w:lvlText w:val="%1"/>
      <w:lvlJc w:val="left"/>
      <w:pPr>
        <w:ind w:left="360" w:hanging="360"/>
      </w:pPr>
      <w:rPr>
        <w:rFonts w:hint="default"/>
        <w:sz w:val="24"/>
      </w:rPr>
    </w:lvl>
    <w:lvl w:ilvl="1">
      <w:start w:val="1"/>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4" w15:restartNumberingAfterBreak="0">
    <w:nsid w:val="086C4FF7"/>
    <w:multiLevelType w:val="hybridMultilevel"/>
    <w:tmpl w:val="E0BA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95288"/>
    <w:multiLevelType w:val="multilevel"/>
    <w:tmpl w:val="5E48633E"/>
    <w:lvl w:ilvl="0">
      <w:start w:val="1"/>
      <w:numFmt w:val="decimal"/>
      <w:lvlText w:val="%1"/>
      <w:lvlJc w:val="left"/>
      <w:pPr>
        <w:ind w:left="432" w:hanging="432"/>
      </w:pPr>
    </w:lvl>
    <w:lvl w:ilvl="1">
      <w:start w:val="1"/>
      <w:numFmt w:val="decimal"/>
      <w:lvlText w:val="%1.%2"/>
      <w:lvlJc w:val="left"/>
      <w:pPr>
        <w:ind w:left="576" w:hanging="576"/>
      </w:pPr>
      <w:rPr>
        <w:rFonts w:hint="default"/>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5760782"/>
    <w:multiLevelType w:val="multilevel"/>
    <w:tmpl w:val="54827B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5E2A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0534950"/>
    <w:multiLevelType w:val="hybridMultilevel"/>
    <w:tmpl w:val="6804C66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268292D"/>
    <w:multiLevelType w:val="hybridMultilevel"/>
    <w:tmpl w:val="C59806A8"/>
    <w:lvl w:ilvl="0" w:tplc="57245F38">
      <w:start w:val="1"/>
      <w:numFmt w:val="bullet"/>
      <w:lvlText w:val="o"/>
      <w:lvlJc w:val="left"/>
      <w:pPr>
        <w:tabs>
          <w:tab w:val="num" w:pos="1440"/>
        </w:tabs>
        <w:ind w:left="1440" w:hanging="360"/>
      </w:pPr>
      <w:rPr>
        <w:rFonts w:ascii="Courier New" w:hAnsi="Courier New" w:hint="default"/>
      </w:rPr>
    </w:lvl>
    <w:lvl w:ilvl="1" w:tplc="7B54ABDA">
      <w:start w:val="1"/>
      <w:numFmt w:val="bullet"/>
      <w:lvlText w:val="o"/>
      <w:lvlJc w:val="left"/>
      <w:pPr>
        <w:tabs>
          <w:tab w:val="num" w:pos="2160"/>
        </w:tabs>
        <w:ind w:left="2160" w:hanging="360"/>
      </w:pPr>
      <w:rPr>
        <w:rFonts w:ascii="Courier New" w:hAnsi="Courier New" w:hint="default"/>
      </w:rPr>
    </w:lvl>
    <w:lvl w:ilvl="2" w:tplc="5F942430">
      <w:start w:val="1"/>
      <w:numFmt w:val="bullet"/>
      <w:lvlText w:val=""/>
      <w:lvlJc w:val="left"/>
      <w:pPr>
        <w:tabs>
          <w:tab w:val="num" w:pos="2880"/>
        </w:tabs>
        <w:ind w:left="2880" w:hanging="360"/>
      </w:pPr>
      <w:rPr>
        <w:rFonts w:ascii="Wingdings" w:hAnsi="Wingdings" w:hint="default"/>
      </w:rPr>
    </w:lvl>
    <w:lvl w:ilvl="3" w:tplc="B4A6E32E">
      <w:start w:val="1"/>
      <w:numFmt w:val="bullet"/>
      <w:lvlText w:val=""/>
      <w:lvlJc w:val="left"/>
      <w:pPr>
        <w:tabs>
          <w:tab w:val="num" w:pos="3600"/>
        </w:tabs>
        <w:ind w:left="3600" w:hanging="360"/>
      </w:pPr>
      <w:rPr>
        <w:rFonts w:ascii="Symbol" w:hAnsi="Symbol" w:hint="default"/>
      </w:rPr>
    </w:lvl>
    <w:lvl w:ilvl="4" w:tplc="168A0324">
      <w:start w:val="1"/>
      <w:numFmt w:val="bullet"/>
      <w:lvlText w:val="o"/>
      <w:lvlJc w:val="left"/>
      <w:pPr>
        <w:tabs>
          <w:tab w:val="num" w:pos="4320"/>
        </w:tabs>
        <w:ind w:left="4320" w:hanging="360"/>
      </w:pPr>
      <w:rPr>
        <w:rFonts w:ascii="Courier New" w:hAnsi="Courier New" w:hint="default"/>
      </w:rPr>
    </w:lvl>
    <w:lvl w:ilvl="5" w:tplc="C0A294D2">
      <w:start w:val="1"/>
      <w:numFmt w:val="bullet"/>
      <w:lvlText w:val=""/>
      <w:lvlJc w:val="left"/>
      <w:pPr>
        <w:tabs>
          <w:tab w:val="num" w:pos="5040"/>
        </w:tabs>
        <w:ind w:left="5040" w:hanging="360"/>
      </w:pPr>
      <w:rPr>
        <w:rFonts w:ascii="Wingdings" w:hAnsi="Wingdings" w:hint="default"/>
      </w:rPr>
    </w:lvl>
    <w:lvl w:ilvl="6" w:tplc="B8F4028C">
      <w:start w:val="1"/>
      <w:numFmt w:val="bullet"/>
      <w:lvlText w:val=""/>
      <w:lvlJc w:val="left"/>
      <w:pPr>
        <w:tabs>
          <w:tab w:val="num" w:pos="5760"/>
        </w:tabs>
        <w:ind w:left="5760" w:hanging="360"/>
      </w:pPr>
      <w:rPr>
        <w:rFonts w:ascii="Symbol" w:hAnsi="Symbol" w:hint="default"/>
      </w:rPr>
    </w:lvl>
    <w:lvl w:ilvl="7" w:tplc="F89C159E">
      <w:start w:val="1"/>
      <w:numFmt w:val="bullet"/>
      <w:lvlText w:val="o"/>
      <w:lvlJc w:val="left"/>
      <w:pPr>
        <w:tabs>
          <w:tab w:val="num" w:pos="6480"/>
        </w:tabs>
        <w:ind w:left="6480" w:hanging="360"/>
      </w:pPr>
      <w:rPr>
        <w:rFonts w:ascii="Courier New" w:hAnsi="Courier New" w:hint="default"/>
      </w:rPr>
    </w:lvl>
    <w:lvl w:ilvl="8" w:tplc="BCEC1A3E">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40165BB"/>
    <w:multiLevelType w:val="hybridMultilevel"/>
    <w:tmpl w:val="006C7C6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15:restartNumberingAfterBreak="0">
    <w:nsid w:val="242D7845"/>
    <w:multiLevelType w:val="hybridMultilevel"/>
    <w:tmpl w:val="5D76E7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50B615D"/>
    <w:multiLevelType w:val="hybridMultilevel"/>
    <w:tmpl w:val="8E0257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67D560E"/>
    <w:multiLevelType w:val="singleLevel"/>
    <w:tmpl w:val="D680841A"/>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844776E"/>
    <w:multiLevelType w:val="hybridMultilevel"/>
    <w:tmpl w:val="0180F124"/>
    <w:lvl w:ilvl="0" w:tplc="04090001">
      <w:start w:val="1"/>
      <w:numFmt w:val="bullet"/>
      <w:lvlText w:val=""/>
      <w:lvlJc w:val="left"/>
      <w:pPr>
        <w:ind w:left="2304" w:hanging="360"/>
      </w:pPr>
      <w:rPr>
        <w:rFonts w:ascii="Symbol" w:hAnsi="Symbol" w:hint="default"/>
        <w:sz w:val="24"/>
        <w:szCs w:val="24"/>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15" w15:restartNumberingAfterBreak="0">
    <w:nsid w:val="28532E70"/>
    <w:multiLevelType w:val="hybridMultilevel"/>
    <w:tmpl w:val="9140C6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133201"/>
    <w:multiLevelType w:val="multilevel"/>
    <w:tmpl w:val="2196F53E"/>
    <w:lvl w:ilvl="0">
      <w:start w:val="1"/>
      <w:numFmt w:val="decimal"/>
      <w:lvlText w:val="%1"/>
      <w:lvlJc w:val="left"/>
      <w:pPr>
        <w:ind w:left="432" w:hanging="432"/>
      </w:pPr>
    </w:lvl>
    <w:lvl w:ilvl="1">
      <w:start w:val="1"/>
      <w:numFmt w:val="decimal"/>
      <w:lvlText w:val="%1.%2"/>
      <w:lvlJc w:val="left"/>
      <w:pPr>
        <w:ind w:left="576" w:hanging="576"/>
      </w:pPr>
      <w:rPr>
        <w:rFonts w:hint="default"/>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B24324D"/>
    <w:multiLevelType w:val="hybridMultilevel"/>
    <w:tmpl w:val="26CA6448"/>
    <w:lvl w:ilvl="0" w:tplc="04090003">
      <w:start w:val="1"/>
      <w:numFmt w:val="bullet"/>
      <w:lvlText w:val="o"/>
      <w:lvlJc w:val="left"/>
      <w:pPr>
        <w:ind w:left="-180" w:hanging="360"/>
      </w:pPr>
      <w:rPr>
        <w:rFonts w:ascii="Courier New" w:hAnsi="Courier New" w:hint="default"/>
        <w:sz w:val="24"/>
        <w:szCs w:val="24"/>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8" w15:restartNumberingAfterBreak="0">
    <w:nsid w:val="2BE23E61"/>
    <w:multiLevelType w:val="singleLevel"/>
    <w:tmpl w:val="9580BB1A"/>
    <w:lvl w:ilvl="0">
      <w:start w:val="4"/>
      <w:numFmt w:val="bullet"/>
      <w:lvlText w:val="–"/>
      <w:lvlJc w:val="left"/>
      <w:pPr>
        <w:tabs>
          <w:tab w:val="num" w:pos="480"/>
        </w:tabs>
        <w:ind w:left="480" w:hanging="360"/>
      </w:pPr>
      <w:rPr>
        <w:rFonts w:hint="default"/>
      </w:rPr>
    </w:lvl>
  </w:abstractNum>
  <w:abstractNum w:abstractNumId="19" w15:restartNumberingAfterBreak="0">
    <w:nsid w:val="33690EEA"/>
    <w:multiLevelType w:val="hybridMultilevel"/>
    <w:tmpl w:val="CE88DCC2"/>
    <w:lvl w:ilvl="0" w:tplc="1DC8DF74">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5CA4FB1"/>
    <w:multiLevelType w:val="hybridMultilevel"/>
    <w:tmpl w:val="FC2CC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546C94"/>
    <w:multiLevelType w:val="multilevel"/>
    <w:tmpl w:val="F47A766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80C53F3"/>
    <w:multiLevelType w:val="multilevel"/>
    <w:tmpl w:val="93D8614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9E11E40"/>
    <w:multiLevelType w:val="hybridMultilevel"/>
    <w:tmpl w:val="506E12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6D0D46"/>
    <w:multiLevelType w:val="hybridMultilevel"/>
    <w:tmpl w:val="D550F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C3455E9"/>
    <w:multiLevelType w:val="singleLevel"/>
    <w:tmpl w:val="D680841A"/>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D7D3525"/>
    <w:multiLevelType w:val="hybridMultilevel"/>
    <w:tmpl w:val="F156053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 w15:restartNumberingAfterBreak="0">
    <w:nsid w:val="41F22C5E"/>
    <w:multiLevelType w:val="multilevel"/>
    <w:tmpl w:val="2196F5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429E6D3C"/>
    <w:multiLevelType w:val="multilevel"/>
    <w:tmpl w:val="A5680E0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44BA64E4"/>
    <w:multiLevelType w:val="multilevel"/>
    <w:tmpl w:val="0A409DC6"/>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46643D1C"/>
    <w:multiLevelType w:val="hybridMultilevel"/>
    <w:tmpl w:val="5CFC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A45280"/>
    <w:multiLevelType w:val="hybridMultilevel"/>
    <w:tmpl w:val="914CA85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2" w15:restartNumberingAfterBreak="0">
    <w:nsid w:val="46AD122E"/>
    <w:multiLevelType w:val="singleLevel"/>
    <w:tmpl w:val="223A909E"/>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46D772E4"/>
    <w:multiLevelType w:val="hybridMultilevel"/>
    <w:tmpl w:val="AE9E8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9E4B8A"/>
    <w:multiLevelType w:val="hybridMultilevel"/>
    <w:tmpl w:val="6AB2B9C2"/>
    <w:lvl w:ilvl="0" w:tplc="DF5C4A42">
      <w:start w:val="1"/>
      <w:numFmt w:val="bullet"/>
      <w:pStyle w:val="Tramemoyenne1-Accent11"/>
      <w:lvlText w:val=""/>
      <w:lvlJc w:val="left"/>
      <w:pPr>
        <w:ind w:left="786" w:hanging="360"/>
      </w:pPr>
      <w:rPr>
        <w:rFonts w:ascii="Symbol" w:hAnsi="Symbol" w:hint="default"/>
        <w:sz w:val="24"/>
        <w:szCs w:val="24"/>
      </w:rPr>
    </w:lvl>
    <w:lvl w:ilvl="1" w:tplc="04090003">
      <w:start w:val="1"/>
      <w:numFmt w:val="bullet"/>
      <w:lvlText w:val="o"/>
      <w:lvlJc w:val="left"/>
      <w:pPr>
        <w:ind w:left="1506" w:hanging="360"/>
      </w:pPr>
      <w:rPr>
        <w:rFonts w:ascii="Courier New" w:hAnsi="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5" w15:restartNumberingAfterBreak="0">
    <w:nsid w:val="4AED39E0"/>
    <w:multiLevelType w:val="hybridMultilevel"/>
    <w:tmpl w:val="2EFCFBA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6" w15:restartNumberingAfterBreak="0">
    <w:nsid w:val="4BA41AF3"/>
    <w:multiLevelType w:val="multilevel"/>
    <w:tmpl w:val="F8240E0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2107526"/>
    <w:multiLevelType w:val="hybridMultilevel"/>
    <w:tmpl w:val="565C8BBC"/>
    <w:lvl w:ilvl="0" w:tplc="8BA84220">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7B91825"/>
    <w:multiLevelType w:val="hybridMultilevel"/>
    <w:tmpl w:val="D5B2A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AA832D9"/>
    <w:multiLevelType w:val="hybridMultilevel"/>
    <w:tmpl w:val="11EAA3E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15:restartNumberingAfterBreak="0">
    <w:nsid w:val="5F07486F"/>
    <w:multiLevelType w:val="hybridMultilevel"/>
    <w:tmpl w:val="902434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0BB3069"/>
    <w:multiLevelType w:val="multilevel"/>
    <w:tmpl w:val="1F38036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648E659B"/>
    <w:multiLevelType w:val="hybridMultilevel"/>
    <w:tmpl w:val="7DEAFE16"/>
    <w:lvl w:ilvl="0" w:tplc="4BA0A498">
      <w:start w:val="1"/>
      <w:numFmt w:val="bullet"/>
      <w:lvlText w:val=""/>
      <w:lvlJc w:val="left"/>
      <w:pPr>
        <w:ind w:left="1080" w:hanging="360"/>
      </w:pPr>
      <w:rPr>
        <w:rFonts w:ascii="Symbol" w:hAnsi="Symbol" w:hint="default"/>
        <w:sz w:val="24"/>
        <w:szCs w:val="24"/>
        <w:vertAlign w:val="baseline"/>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4AB4CB3"/>
    <w:multiLevelType w:val="hybridMultilevel"/>
    <w:tmpl w:val="D7C40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7810981"/>
    <w:multiLevelType w:val="hybridMultilevel"/>
    <w:tmpl w:val="828EF01A"/>
    <w:lvl w:ilvl="0" w:tplc="04090003">
      <w:start w:val="1"/>
      <w:numFmt w:val="bullet"/>
      <w:lvlText w:val="o"/>
      <w:lvlJc w:val="left"/>
      <w:pPr>
        <w:ind w:left="1146" w:hanging="360"/>
      </w:pPr>
      <w:rPr>
        <w:rFonts w:ascii="Courier New" w:hAnsi="Courier New"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5" w15:restartNumberingAfterBreak="0">
    <w:nsid w:val="689A2D34"/>
    <w:multiLevelType w:val="hybridMultilevel"/>
    <w:tmpl w:val="ADDC4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D05F5D"/>
    <w:multiLevelType w:val="hybridMultilevel"/>
    <w:tmpl w:val="6F30EA12"/>
    <w:lvl w:ilvl="0" w:tplc="04090003">
      <w:start w:val="1"/>
      <w:numFmt w:val="bullet"/>
      <w:lvlText w:val="o"/>
      <w:lvlJc w:val="left"/>
      <w:pPr>
        <w:ind w:left="2520" w:hanging="360"/>
      </w:pPr>
      <w:rPr>
        <w:rFonts w:ascii="Courier New" w:hAnsi="Courier New"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7" w15:restartNumberingAfterBreak="0">
    <w:nsid w:val="6D2D3774"/>
    <w:multiLevelType w:val="multilevel"/>
    <w:tmpl w:val="A30A402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08D2C39"/>
    <w:multiLevelType w:val="hybridMultilevel"/>
    <w:tmpl w:val="4B008EF0"/>
    <w:lvl w:ilvl="0" w:tplc="1D5243A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5CA0930"/>
    <w:multiLevelType w:val="hybridMultilevel"/>
    <w:tmpl w:val="BFF2549A"/>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D602104"/>
    <w:multiLevelType w:val="multilevel"/>
    <w:tmpl w:val="F8240E0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9"/>
  </w:num>
  <w:num w:numId="2">
    <w:abstractNumId w:val="28"/>
  </w:num>
  <w:num w:numId="3">
    <w:abstractNumId w:val="33"/>
  </w:num>
  <w:num w:numId="4">
    <w:abstractNumId w:val="38"/>
  </w:num>
  <w:num w:numId="5">
    <w:abstractNumId w:val="23"/>
  </w:num>
  <w:num w:numId="6">
    <w:abstractNumId w:val="42"/>
  </w:num>
  <w:num w:numId="7">
    <w:abstractNumId w:val="32"/>
  </w:num>
  <w:num w:numId="8">
    <w:abstractNumId w:val="18"/>
  </w:num>
  <w:num w:numId="9">
    <w:abstractNumId w:val="7"/>
  </w:num>
  <w:num w:numId="10">
    <w:abstractNumId w:val="15"/>
  </w:num>
  <w:num w:numId="11">
    <w:abstractNumId w:val="12"/>
  </w:num>
  <w:num w:numId="12">
    <w:abstractNumId w:val="25"/>
  </w:num>
  <w:num w:numId="13">
    <w:abstractNumId w:val="9"/>
  </w:num>
  <w:num w:numId="14">
    <w:abstractNumId w:val="40"/>
  </w:num>
  <w:num w:numId="15">
    <w:abstractNumId w:val="13"/>
  </w:num>
  <w:num w:numId="16">
    <w:abstractNumId w:val="0"/>
  </w:num>
  <w:num w:numId="17">
    <w:abstractNumId w:val="48"/>
  </w:num>
  <w:num w:numId="18">
    <w:abstractNumId w:val="37"/>
  </w:num>
  <w:num w:numId="19">
    <w:abstractNumId w:val="46"/>
  </w:num>
  <w:num w:numId="20">
    <w:abstractNumId w:val="10"/>
  </w:num>
  <w:num w:numId="21">
    <w:abstractNumId w:val="44"/>
  </w:num>
  <w:num w:numId="22">
    <w:abstractNumId w:val="2"/>
  </w:num>
  <w:num w:numId="23">
    <w:abstractNumId w:val="8"/>
  </w:num>
  <w:num w:numId="24">
    <w:abstractNumId w:val="26"/>
  </w:num>
  <w:num w:numId="25">
    <w:abstractNumId w:val="17"/>
  </w:num>
  <w:num w:numId="26">
    <w:abstractNumId w:val="14"/>
  </w:num>
  <w:num w:numId="27">
    <w:abstractNumId w:val="5"/>
  </w:num>
  <w:num w:numId="28">
    <w:abstractNumId w:val="21"/>
  </w:num>
  <w:num w:numId="29">
    <w:abstractNumId w:val="24"/>
  </w:num>
  <w:num w:numId="30">
    <w:abstractNumId w:val="34"/>
  </w:num>
  <w:num w:numId="31">
    <w:abstractNumId w:val="30"/>
  </w:num>
  <w:num w:numId="32">
    <w:abstractNumId w:val="11"/>
  </w:num>
  <w:num w:numId="33">
    <w:abstractNumId w:val="43"/>
  </w:num>
  <w:num w:numId="34">
    <w:abstractNumId w:val="35"/>
  </w:num>
  <w:num w:numId="35">
    <w:abstractNumId w:val="36"/>
  </w:num>
  <w:num w:numId="36">
    <w:abstractNumId w:val="39"/>
  </w:num>
  <w:num w:numId="37">
    <w:abstractNumId w:val="22"/>
  </w:num>
  <w:num w:numId="38">
    <w:abstractNumId w:val="47"/>
  </w:num>
  <w:num w:numId="39">
    <w:abstractNumId w:val="3"/>
  </w:num>
  <w:num w:numId="40">
    <w:abstractNumId w:val="4"/>
  </w:num>
  <w:num w:numId="41">
    <w:abstractNumId w:val="20"/>
  </w:num>
  <w:num w:numId="42">
    <w:abstractNumId w:val="45"/>
  </w:num>
  <w:num w:numId="43">
    <w:abstractNumId w:val="6"/>
  </w:num>
  <w:num w:numId="44">
    <w:abstractNumId w:val="19"/>
  </w:num>
  <w:num w:numId="45">
    <w:abstractNumId w:val="5"/>
  </w:num>
  <w:num w:numId="46">
    <w:abstractNumId w:val="29"/>
  </w:num>
  <w:num w:numId="47">
    <w:abstractNumId w:val="16"/>
  </w:num>
  <w:num w:numId="48">
    <w:abstractNumId w:val="1"/>
  </w:num>
  <w:num w:numId="49">
    <w:abstractNumId w:val="27"/>
  </w:num>
  <w:num w:numId="50">
    <w:abstractNumId w:val="41"/>
  </w:num>
  <w:num w:numId="51">
    <w:abstractNumId w:val="50"/>
  </w:num>
  <w:num w:numId="52">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fillcolor="white" strokecolor="none [2732]">
      <v:fill color="white" color2="fill darken(118)" rotate="t" method="linear sigma" focus="100%" type="gradient"/>
      <v:stroke color="none [273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C7E"/>
    <w:rsid w:val="00012936"/>
    <w:rsid w:val="00026A7C"/>
    <w:rsid w:val="00033F42"/>
    <w:rsid w:val="000412AF"/>
    <w:rsid w:val="00046000"/>
    <w:rsid w:val="00051BCD"/>
    <w:rsid w:val="00061269"/>
    <w:rsid w:val="00065E25"/>
    <w:rsid w:val="000706CC"/>
    <w:rsid w:val="00070DEF"/>
    <w:rsid w:val="000721E0"/>
    <w:rsid w:val="00075D90"/>
    <w:rsid w:val="000761CE"/>
    <w:rsid w:val="000771EE"/>
    <w:rsid w:val="000779C1"/>
    <w:rsid w:val="00080A25"/>
    <w:rsid w:val="00085C04"/>
    <w:rsid w:val="000913E0"/>
    <w:rsid w:val="000914F8"/>
    <w:rsid w:val="000A1C0F"/>
    <w:rsid w:val="000A5C9F"/>
    <w:rsid w:val="000B06F0"/>
    <w:rsid w:val="000B1CE5"/>
    <w:rsid w:val="000B316D"/>
    <w:rsid w:val="000B3CC0"/>
    <w:rsid w:val="000B7FA6"/>
    <w:rsid w:val="000C4BA1"/>
    <w:rsid w:val="000C7C7E"/>
    <w:rsid w:val="000D172B"/>
    <w:rsid w:val="000D64B4"/>
    <w:rsid w:val="000E1EF1"/>
    <w:rsid w:val="000F07C8"/>
    <w:rsid w:val="000F0E0A"/>
    <w:rsid w:val="000F3043"/>
    <w:rsid w:val="000F4EC6"/>
    <w:rsid w:val="000F4F0E"/>
    <w:rsid w:val="000F799F"/>
    <w:rsid w:val="0011064E"/>
    <w:rsid w:val="00111CBD"/>
    <w:rsid w:val="00112C03"/>
    <w:rsid w:val="001155C8"/>
    <w:rsid w:val="00121C0F"/>
    <w:rsid w:val="00121F72"/>
    <w:rsid w:val="0012303C"/>
    <w:rsid w:val="00123407"/>
    <w:rsid w:val="001258BA"/>
    <w:rsid w:val="00130A56"/>
    <w:rsid w:val="00151089"/>
    <w:rsid w:val="0015206A"/>
    <w:rsid w:val="001541B9"/>
    <w:rsid w:val="00154CE2"/>
    <w:rsid w:val="0015778E"/>
    <w:rsid w:val="0016061F"/>
    <w:rsid w:val="00161224"/>
    <w:rsid w:val="00162C0A"/>
    <w:rsid w:val="00167A80"/>
    <w:rsid w:val="00176007"/>
    <w:rsid w:val="00184CF8"/>
    <w:rsid w:val="00187A29"/>
    <w:rsid w:val="001A60B2"/>
    <w:rsid w:val="001A7633"/>
    <w:rsid w:val="001A77D4"/>
    <w:rsid w:val="001B4DEC"/>
    <w:rsid w:val="001C0863"/>
    <w:rsid w:val="001C5608"/>
    <w:rsid w:val="001D15A4"/>
    <w:rsid w:val="001D36B3"/>
    <w:rsid w:val="001E0955"/>
    <w:rsid w:val="001F791D"/>
    <w:rsid w:val="00204CFB"/>
    <w:rsid w:val="00204F18"/>
    <w:rsid w:val="002109A8"/>
    <w:rsid w:val="00221F02"/>
    <w:rsid w:val="00226584"/>
    <w:rsid w:val="002344A1"/>
    <w:rsid w:val="00241579"/>
    <w:rsid w:val="002419F6"/>
    <w:rsid w:val="00242DFE"/>
    <w:rsid w:val="00253180"/>
    <w:rsid w:val="0025391A"/>
    <w:rsid w:val="00254308"/>
    <w:rsid w:val="00255772"/>
    <w:rsid w:val="0025652F"/>
    <w:rsid w:val="00260471"/>
    <w:rsid w:val="00261C37"/>
    <w:rsid w:val="002642AC"/>
    <w:rsid w:val="00273294"/>
    <w:rsid w:val="002751D1"/>
    <w:rsid w:val="002802DF"/>
    <w:rsid w:val="00281372"/>
    <w:rsid w:val="00283214"/>
    <w:rsid w:val="0028575F"/>
    <w:rsid w:val="00285F23"/>
    <w:rsid w:val="002949A2"/>
    <w:rsid w:val="002976A3"/>
    <w:rsid w:val="002A2B71"/>
    <w:rsid w:val="002A2EE5"/>
    <w:rsid w:val="002A6188"/>
    <w:rsid w:val="002A7AB7"/>
    <w:rsid w:val="002B3E27"/>
    <w:rsid w:val="002C15D7"/>
    <w:rsid w:val="002C5BEC"/>
    <w:rsid w:val="002C75F5"/>
    <w:rsid w:val="002D3832"/>
    <w:rsid w:val="002F0170"/>
    <w:rsid w:val="002F4116"/>
    <w:rsid w:val="002F6E65"/>
    <w:rsid w:val="002F757F"/>
    <w:rsid w:val="002F7A2A"/>
    <w:rsid w:val="002F7F9E"/>
    <w:rsid w:val="003021F5"/>
    <w:rsid w:val="003031EB"/>
    <w:rsid w:val="0030544C"/>
    <w:rsid w:val="00315822"/>
    <w:rsid w:val="00315E55"/>
    <w:rsid w:val="0032478B"/>
    <w:rsid w:val="00331D3C"/>
    <w:rsid w:val="00341EF1"/>
    <w:rsid w:val="00351DDD"/>
    <w:rsid w:val="003523CC"/>
    <w:rsid w:val="0035557C"/>
    <w:rsid w:val="003567CA"/>
    <w:rsid w:val="003604B4"/>
    <w:rsid w:val="00365BC7"/>
    <w:rsid w:val="003718FE"/>
    <w:rsid w:val="00372DD5"/>
    <w:rsid w:val="003806CA"/>
    <w:rsid w:val="00380CB8"/>
    <w:rsid w:val="00392D2F"/>
    <w:rsid w:val="0039624D"/>
    <w:rsid w:val="003A536C"/>
    <w:rsid w:val="003A5D15"/>
    <w:rsid w:val="003A79D0"/>
    <w:rsid w:val="003B03B7"/>
    <w:rsid w:val="003B4C1E"/>
    <w:rsid w:val="003C4173"/>
    <w:rsid w:val="003D22AF"/>
    <w:rsid w:val="003D35DA"/>
    <w:rsid w:val="003E0930"/>
    <w:rsid w:val="003F1006"/>
    <w:rsid w:val="003F5990"/>
    <w:rsid w:val="00402C21"/>
    <w:rsid w:val="00403046"/>
    <w:rsid w:val="004030BF"/>
    <w:rsid w:val="0040578C"/>
    <w:rsid w:val="00411DBF"/>
    <w:rsid w:val="0041369A"/>
    <w:rsid w:val="0041607E"/>
    <w:rsid w:val="0042681E"/>
    <w:rsid w:val="004332E1"/>
    <w:rsid w:val="00433F01"/>
    <w:rsid w:val="0044057D"/>
    <w:rsid w:val="00441463"/>
    <w:rsid w:val="0044213C"/>
    <w:rsid w:val="00444760"/>
    <w:rsid w:val="00452285"/>
    <w:rsid w:val="00454ADD"/>
    <w:rsid w:val="00460D2D"/>
    <w:rsid w:val="00462095"/>
    <w:rsid w:val="00464613"/>
    <w:rsid w:val="00465621"/>
    <w:rsid w:val="00466BC8"/>
    <w:rsid w:val="00470286"/>
    <w:rsid w:val="004718B4"/>
    <w:rsid w:val="00475B7C"/>
    <w:rsid w:val="00484D55"/>
    <w:rsid w:val="004940E1"/>
    <w:rsid w:val="004A0647"/>
    <w:rsid w:val="004A06F1"/>
    <w:rsid w:val="004B4D8C"/>
    <w:rsid w:val="004D098E"/>
    <w:rsid w:val="004D5412"/>
    <w:rsid w:val="004E1C8B"/>
    <w:rsid w:val="004E6C51"/>
    <w:rsid w:val="004F56F9"/>
    <w:rsid w:val="00501411"/>
    <w:rsid w:val="00502C19"/>
    <w:rsid w:val="0051121D"/>
    <w:rsid w:val="00512F3E"/>
    <w:rsid w:val="00522EC2"/>
    <w:rsid w:val="00523272"/>
    <w:rsid w:val="005301A4"/>
    <w:rsid w:val="00531447"/>
    <w:rsid w:val="00552765"/>
    <w:rsid w:val="00557B12"/>
    <w:rsid w:val="00567739"/>
    <w:rsid w:val="005743F0"/>
    <w:rsid w:val="00583E20"/>
    <w:rsid w:val="0059192D"/>
    <w:rsid w:val="00591D8F"/>
    <w:rsid w:val="005921C6"/>
    <w:rsid w:val="00593DA4"/>
    <w:rsid w:val="005A1726"/>
    <w:rsid w:val="005A2A5E"/>
    <w:rsid w:val="005B060D"/>
    <w:rsid w:val="005B6F64"/>
    <w:rsid w:val="005D4D3E"/>
    <w:rsid w:val="005D7FAF"/>
    <w:rsid w:val="005E139E"/>
    <w:rsid w:val="005E1E00"/>
    <w:rsid w:val="005E222F"/>
    <w:rsid w:val="005E4500"/>
    <w:rsid w:val="005E6E80"/>
    <w:rsid w:val="005F05A2"/>
    <w:rsid w:val="005F280A"/>
    <w:rsid w:val="00600873"/>
    <w:rsid w:val="00601E91"/>
    <w:rsid w:val="00603E78"/>
    <w:rsid w:val="00604E67"/>
    <w:rsid w:val="00604EB5"/>
    <w:rsid w:val="00626392"/>
    <w:rsid w:val="00626BBA"/>
    <w:rsid w:val="00631E23"/>
    <w:rsid w:val="00634E72"/>
    <w:rsid w:val="0063693D"/>
    <w:rsid w:val="00646363"/>
    <w:rsid w:val="00651392"/>
    <w:rsid w:val="006522F8"/>
    <w:rsid w:val="00652B43"/>
    <w:rsid w:val="00652EF7"/>
    <w:rsid w:val="00653005"/>
    <w:rsid w:val="00653196"/>
    <w:rsid w:val="006575DB"/>
    <w:rsid w:val="00674352"/>
    <w:rsid w:val="006747DE"/>
    <w:rsid w:val="00674E66"/>
    <w:rsid w:val="00676F8F"/>
    <w:rsid w:val="00682F87"/>
    <w:rsid w:val="00684A0E"/>
    <w:rsid w:val="00685118"/>
    <w:rsid w:val="006863D2"/>
    <w:rsid w:val="00686A31"/>
    <w:rsid w:val="00687288"/>
    <w:rsid w:val="00687502"/>
    <w:rsid w:val="006900BD"/>
    <w:rsid w:val="00690CFA"/>
    <w:rsid w:val="00697658"/>
    <w:rsid w:val="00697909"/>
    <w:rsid w:val="006A451F"/>
    <w:rsid w:val="006A5677"/>
    <w:rsid w:val="006A73FD"/>
    <w:rsid w:val="006B2AF2"/>
    <w:rsid w:val="006B3211"/>
    <w:rsid w:val="006C01B3"/>
    <w:rsid w:val="006C16CB"/>
    <w:rsid w:val="006C299F"/>
    <w:rsid w:val="006C790C"/>
    <w:rsid w:val="006D409D"/>
    <w:rsid w:val="006D7F83"/>
    <w:rsid w:val="006E02EA"/>
    <w:rsid w:val="006E132F"/>
    <w:rsid w:val="006E30ED"/>
    <w:rsid w:val="006E31FB"/>
    <w:rsid w:val="006E7E10"/>
    <w:rsid w:val="006F0036"/>
    <w:rsid w:val="006F54C1"/>
    <w:rsid w:val="006F6D64"/>
    <w:rsid w:val="00703C53"/>
    <w:rsid w:val="00703F57"/>
    <w:rsid w:val="007055DD"/>
    <w:rsid w:val="00710BEB"/>
    <w:rsid w:val="00710D63"/>
    <w:rsid w:val="007142E0"/>
    <w:rsid w:val="00715359"/>
    <w:rsid w:val="00715BFD"/>
    <w:rsid w:val="00717803"/>
    <w:rsid w:val="007271CE"/>
    <w:rsid w:val="00737D98"/>
    <w:rsid w:val="007452EC"/>
    <w:rsid w:val="0075110B"/>
    <w:rsid w:val="00751B81"/>
    <w:rsid w:val="0075236F"/>
    <w:rsid w:val="00753807"/>
    <w:rsid w:val="00753FF0"/>
    <w:rsid w:val="0075656F"/>
    <w:rsid w:val="00757FE9"/>
    <w:rsid w:val="00763F9C"/>
    <w:rsid w:val="00767677"/>
    <w:rsid w:val="007832C4"/>
    <w:rsid w:val="0078572A"/>
    <w:rsid w:val="00785941"/>
    <w:rsid w:val="00786D73"/>
    <w:rsid w:val="0079341F"/>
    <w:rsid w:val="00793DCF"/>
    <w:rsid w:val="00797E8A"/>
    <w:rsid w:val="007A040C"/>
    <w:rsid w:val="007B54F0"/>
    <w:rsid w:val="007D23F2"/>
    <w:rsid w:val="007D59FD"/>
    <w:rsid w:val="007E0DE7"/>
    <w:rsid w:val="007E234E"/>
    <w:rsid w:val="007E353C"/>
    <w:rsid w:val="007E4ED7"/>
    <w:rsid w:val="007E5B2C"/>
    <w:rsid w:val="007E6049"/>
    <w:rsid w:val="007F15BD"/>
    <w:rsid w:val="007F2C90"/>
    <w:rsid w:val="007F311E"/>
    <w:rsid w:val="007F50F6"/>
    <w:rsid w:val="007F529F"/>
    <w:rsid w:val="00803810"/>
    <w:rsid w:val="008044D8"/>
    <w:rsid w:val="0081419E"/>
    <w:rsid w:val="008216FD"/>
    <w:rsid w:val="008224DC"/>
    <w:rsid w:val="00825F9A"/>
    <w:rsid w:val="00826947"/>
    <w:rsid w:val="00827566"/>
    <w:rsid w:val="00834D83"/>
    <w:rsid w:val="00837C8C"/>
    <w:rsid w:val="00844640"/>
    <w:rsid w:val="0085686F"/>
    <w:rsid w:val="00862BDF"/>
    <w:rsid w:val="008632DB"/>
    <w:rsid w:val="00863F43"/>
    <w:rsid w:val="0088303B"/>
    <w:rsid w:val="00884045"/>
    <w:rsid w:val="008853F1"/>
    <w:rsid w:val="00886D7D"/>
    <w:rsid w:val="008873D6"/>
    <w:rsid w:val="008931E2"/>
    <w:rsid w:val="0089351F"/>
    <w:rsid w:val="008958B5"/>
    <w:rsid w:val="008A1629"/>
    <w:rsid w:val="008A18AE"/>
    <w:rsid w:val="008A30BD"/>
    <w:rsid w:val="008B308F"/>
    <w:rsid w:val="008B3E78"/>
    <w:rsid w:val="008C257F"/>
    <w:rsid w:val="008C3E7A"/>
    <w:rsid w:val="008C4B2F"/>
    <w:rsid w:val="008C6F4E"/>
    <w:rsid w:val="008D0798"/>
    <w:rsid w:val="008D3795"/>
    <w:rsid w:val="008D6421"/>
    <w:rsid w:val="008E0BE8"/>
    <w:rsid w:val="008E185F"/>
    <w:rsid w:val="008E1C97"/>
    <w:rsid w:val="008E219C"/>
    <w:rsid w:val="008E2BC2"/>
    <w:rsid w:val="008E54E3"/>
    <w:rsid w:val="008E5778"/>
    <w:rsid w:val="008E63CA"/>
    <w:rsid w:val="008E6868"/>
    <w:rsid w:val="008F0909"/>
    <w:rsid w:val="008F31B9"/>
    <w:rsid w:val="008F73CB"/>
    <w:rsid w:val="008F7814"/>
    <w:rsid w:val="0090224B"/>
    <w:rsid w:val="0090252E"/>
    <w:rsid w:val="00904773"/>
    <w:rsid w:val="00905F14"/>
    <w:rsid w:val="00912C21"/>
    <w:rsid w:val="00914C5E"/>
    <w:rsid w:val="009175A8"/>
    <w:rsid w:val="00920461"/>
    <w:rsid w:val="009348B5"/>
    <w:rsid w:val="009361A2"/>
    <w:rsid w:val="00945038"/>
    <w:rsid w:val="009500C7"/>
    <w:rsid w:val="00952D72"/>
    <w:rsid w:val="00960D42"/>
    <w:rsid w:val="009649C0"/>
    <w:rsid w:val="00970306"/>
    <w:rsid w:val="00974F0D"/>
    <w:rsid w:val="009750C0"/>
    <w:rsid w:val="00976A46"/>
    <w:rsid w:val="0099245E"/>
    <w:rsid w:val="009A4318"/>
    <w:rsid w:val="009C06F8"/>
    <w:rsid w:val="009C16CB"/>
    <w:rsid w:val="009C3A75"/>
    <w:rsid w:val="009D0891"/>
    <w:rsid w:val="009F3EE1"/>
    <w:rsid w:val="00A127D6"/>
    <w:rsid w:val="00A22E6F"/>
    <w:rsid w:val="00A26631"/>
    <w:rsid w:val="00A2781E"/>
    <w:rsid w:val="00A31054"/>
    <w:rsid w:val="00A32B03"/>
    <w:rsid w:val="00A345A4"/>
    <w:rsid w:val="00A3771F"/>
    <w:rsid w:val="00A51F79"/>
    <w:rsid w:val="00A528C0"/>
    <w:rsid w:val="00A61048"/>
    <w:rsid w:val="00A61CA3"/>
    <w:rsid w:val="00A65415"/>
    <w:rsid w:val="00A669AA"/>
    <w:rsid w:val="00A75AB0"/>
    <w:rsid w:val="00A84E31"/>
    <w:rsid w:val="00AA1AC0"/>
    <w:rsid w:val="00AA20D0"/>
    <w:rsid w:val="00AB6429"/>
    <w:rsid w:val="00AC32A6"/>
    <w:rsid w:val="00AC4B1F"/>
    <w:rsid w:val="00AC661B"/>
    <w:rsid w:val="00AC703F"/>
    <w:rsid w:val="00AC77D6"/>
    <w:rsid w:val="00AD0102"/>
    <w:rsid w:val="00AD1389"/>
    <w:rsid w:val="00B05350"/>
    <w:rsid w:val="00B05E3F"/>
    <w:rsid w:val="00B10EFF"/>
    <w:rsid w:val="00B149F7"/>
    <w:rsid w:val="00B1753F"/>
    <w:rsid w:val="00B21C14"/>
    <w:rsid w:val="00B253E4"/>
    <w:rsid w:val="00B26CA2"/>
    <w:rsid w:val="00B27C0F"/>
    <w:rsid w:val="00B27E14"/>
    <w:rsid w:val="00B32518"/>
    <w:rsid w:val="00B3475B"/>
    <w:rsid w:val="00B36389"/>
    <w:rsid w:val="00B41A13"/>
    <w:rsid w:val="00B47F1E"/>
    <w:rsid w:val="00B7232A"/>
    <w:rsid w:val="00B73C17"/>
    <w:rsid w:val="00B7402A"/>
    <w:rsid w:val="00B764D4"/>
    <w:rsid w:val="00B76E97"/>
    <w:rsid w:val="00B81ED9"/>
    <w:rsid w:val="00B84ADC"/>
    <w:rsid w:val="00B86F00"/>
    <w:rsid w:val="00B9532E"/>
    <w:rsid w:val="00BA0DE1"/>
    <w:rsid w:val="00BA250A"/>
    <w:rsid w:val="00BA4FF9"/>
    <w:rsid w:val="00BA7BA7"/>
    <w:rsid w:val="00BC37DC"/>
    <w:rsid w:val="00BD216C"/>
    <w:rsid w:val="00BE2274"/>
    <w:rsid w:val="00BE762C"/>
    <w:rsid w:val="00BF0FA5"/>
    <w:rsid w:val="00BF3478"/>
    <w:rsid w:val="00C01DDC"/>
    <w:rsid w:val="00C0295E"/>
    <w:rsid w:val="00C03E73"/>
    <w:rsid w:val="00C06315"/>
    <w:rsid w:val="00C2477B"/>
    <w:rsid w:val="00C33E7A"/>
    <w:rsid w:val="00C46D78"/>
    <w:rsid w:val="00C511A4"/>
    <w:rsid w:val="00C535BF"/>
    <w:rsid w:val="00C5420F"/>
    <w:rsid w:val="00C56233"/>
    <w:rsid w:val="00C60CB9"/>
    <w:rsid w:val="00C63C99"/>
    <w:rsid w:val="00C74A0F"/>
    <w:rsid w:val="00C7521D"/>
    <w:rsid w:val="00C8009E"/>
    <w:rsid w:val="00C83DD8"/>
    <w:rsid w:val="00CA55FA"/>
    <w:rsid w:val="00CB3F6F"/>
    <w:rsid w:val="00CB42AF"/>
    <w:rsid w:val="00CB7EB4"/>
    <w:rsid w:val="00CC2EF8"/>
    <w:rsid w:val="00CC610C"/>
    <w:rsid w:val="00CC6784"/>
    <w:rsid w:val="00CE3C71"/>
    <w:rsid w:val="00CF0CEC"/>
    <w:rsid w:val="00CF3D8C"/>
    <w:rsid w:val="00D00FFB"/>
    <w:rsid w:val="00D0524C"/>
    <w:rsid w:val="00D05F42"/>
    <w:rsid w:val="00D1166A"/>
    <w:rsid w:val="00D23033"/>
    <w:rsid w:val="00D25B02"/>
    <w:rsid w:val="00D27631"/>
    <w:rsid w:val="00D2768E"/>
    <w:rsid w:val="00D33041"/>
    <w:rsid w:val="00D333FF"/>
    <w:rsid w:val="00D33840"/>
    <w:rsid w:val="00D35C72"/>
    <w:rsid w:val="00D35E0E"/>
    <w:rsid w:val="00D374C0"/>
    <w:rsid w:val="00D445BF"/>
    <w:rsid w:val="00D52FD4"/>
    <w:rsid w:val="00D545BF"/>
    <w:rsid w:val="00D57CFF"/>
    <w:rsid w:val="00D60D6E"/>
    <w:rsid w:val="00D6328A"/>
    <w:rsid w:val="00D66BD9"/>
    <w:rsid w:val="00D67C93"/>
    <w:rsid w:val="00D713D5"/>
    <w:rsid w:val="00D714F1"/>
    <w:rsid w:val="00D800B2"/>
    <w:rsid w:val="00D82C68"/>
    <w:rsid w:val="00D85AF4"/>
    <w:rsid w:val="00D85EDC"/>
    <w:rsid w:val="00D87432"/>
    <w:rsid w:val="00D91AA5"/>
    <w:rsid w:val="00D9200E"/>
    <w:rsid w:val="00D928C2"/>
    <w:rsid w:val="00D97E8C"/>
    <w:rsid w:val="00DB0338"/>
    <w:rsid w:val="00DC6045"/>
    <w:rsid w:val="00DD279D"/>
    <w:rsid w:val="00DD7544"/>
    <w:rsid w:val="00DE2E9D"/>
    <w:rsid w:val="00DE7ACE"/>
    <w:rsid w:val="00DF32E9"/>
    <w:rsid w:val="00DF6C84"/>
    <w:rsid w:val="00E03337"/>
    <w:rsid w:val="00E0790B"/>
    <w:rsid w:val="00E10D12"/>
    <w:rsid w:val="00E1471C"/>
    <w:rsid w:val="00E16D16"/>
    <w:rsid w:val="00E265FE"/>
    <w:rsid w:val="00E2676F"/>
    <w:rsid w:val="00E33A5B"/>
    <w:rsid w:val="00E372DF"/>
    <w:rsid w:val="00E4380E"/>
    <w:rsid w:val="00E443EC"/>
    <w:rsid w:val="00E55C50"/>
    <w:rsid w:val="00E572E5"/>
    <w:rsid w:val="00E600D0"/>
    <w:rsid w:val="00E6312D"/>
    <w:rsid w:val="00E6714F"/>
    <w:rsid w:val="00E67CD2"/>
    <w:rsid w:val="00E72809"/>
    <w:rsid w:val="00E75A6A"/>
    <w:rsid w:val="00E82599"/>
    <w:rsid w:val="00E843FF"/>
    <w:rsid w:val="00E851FB"/>
    <w:rsid w:val="00E91E85"/>
    <w:rsid w:val="00E92923"/>
    <w:rsid w:val="00E92BD2"/>
    <w:rsid w:val="00E95492"/>
    <w:rsid w:val="00E95DBF"/>
    <w:rsid w:val="00E9752A"/>
    <w:rsid w:val="00EA0E5B"/>
    <w:rsid w:val="00EA3C1C"/>
    <w:rsid w:val="00EA6FF2"/>
    <w:rsid w:val="00EB7AE7"/>
    <w:rsid w:val="00ED2EAC"/>
    <w:rsid w:val="00ED440E"/>
    <w:rsid w:val="00ED4E3F"/>
    <w:rsid w:val="00ED567C"/>
    <w:rsid w:val="00EE0A04"/>
    <w:rsid w:val="00EE1B86"/>
    <w:rsid w:val="00F00BA9"/>
    <w:rsid w:val="00F07808"/>
    <w:rsid w:val="00F07C11"/>
    <w:rsid w:val="00F136AE"/>
    <w:rsid w:val="00F15971"/>
    <w:rsid w:val="00F16B4E"/>
    <w:rsid w:val="00F245FF"/>
    <w:rsid w:val="00F24843"/>
    <w:rsid w:val="00F27204"/>
    <w:rsid w:val="00F32BC5"/>
    <w:rsid w:val="00F33A21"/>
    <w:rsid w:val="00F33D46"/>
    <w:rsid w:val="00F36A4A"/>
    <w:rsid w:val="00F37A53"/>
    <w:rsid w:val="00F41FFF"/>
    <w:rsid w:val="00F42542"/>
    <w:rsid w:val="00F509F6"/>
    <w:rsid w:val="00F57803"/>
    <w:rsid w:val="00F61593"/>
    <w:rsid w:val="00F655D7"/>
    <w:rsid w:val="00F70ECA"/>
    <w:rsid w:val="00F73EC9"/>
    <w:rsid w:val="00F82186"/>
    <w:rsid w:val="00F85519"/>
    <w:rsid w:val="00F91012"/>
    <w:rsid w:val="00F96BF4"/>
    <w:rsid w:val="00FB1E1A"/>
    <w:rsid w:val="00FB4649"/>
    <w:rsid w:val="00FB5684"/>
    <w:rsid w:val="00FC0F33"/>
    <w:rsid w:val="00FC1202"/>
    <w:rsid w:val="00FC3867"/>
    <w:rsid w:val="00FD390B"/>
    <w:rsid w:val="00FE4C98"/>
    <w:rsid w:val="00FE6480"/>
    <w:rsid w:val="00FF113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none [2732]">
      <v:fill color="white" color2="fill darken(118)" rotate="t" method="linear sigma" focus="100%" type="gradient"/>
      <v:stroke color="none [2732]"/>
    </o:shapedefaults>
    <o:shapelayout v:ext="edit">
      <o:idmap v:ext="edit" data="1"/>
    </o:shapelayout>
  </w:shapeDefaults>
  <w:decimalSymbol w:val="."/>
  <w:listSeparator w:val=","/>
  <w14:docId w14:val="15309D96"/>
  <w15:chartTrackingRefBased/>
  <w15:docId w15:val="{73FCBBFB-7648-5A45-9D19-E18C05EC3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34" w:qFormat="1"/>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1F79"/>
    <w:pPr>
      <w:spacing w:after="200" w:line="276" w:lineRule="auto"/>
      <w:ind w:left="432"/>
    </w:pPr>
    <w:rPr>
      <w:sz w:val="24"/>
      <w:szCs w:val="22"/>
      <w:lang w:val="en-US"/>
    </w:rPr>
  </w:style>
  <w:style w:type="paragraph" w:styleId="Heading1">
    <w:name w:val="heading 1"/>
    <w:aliases w:val="ES"/>
    <w:basedOn w:val="Normal"/>
    <w:next w:val="Normal"/>
    <w:link w:val="Heading1Char"/>
    <w:uiPriority w:val="9"/>
    <w:qFormat/>
    <w:rsid w:val="00786D73"/>
    <w:pPr>
      <w:numPr>
        <w:numId w:val="50"/>
      </w:numPr>
      <w:spacing w:before="240" w:after="120" w:line="240" w:lineRule="auto"/>
      <w:ind w:left="431" w:hanging="431"/>
      <w:contextualSpacing/>
      <w:outlineLvl w:val="0"/>
    </w:pPr>
    <w:rPr>
      <w:rFonts w:cs="Arial"/>
      <w:b/>
      <w:noProof/>
      <w:szCs w:val="24"/>
      <w:lang w:val="en-CA"/>
    </w:rPr>
  </w:style>
  <w:style w:type="paragraph" w:styleId="Heading2">
    <w:name w:val="heading 2"/>
    <w:basedOn w:val="Heading1"/>
    <w:next w:val="Normal"/>
    <w:link w:val="Heading2Char"/>
    <w:uiPriority w:val="9"/>
    <w:unhideWhenUsed/>
    <w:qFormat/>
    <w:rsid w:val="00A51F79"/>
    <w:pPr>
      <w:keepNext/>
      <w:numPr>
        <w:ilvl w:val="1"/>
      </w:numPr>
      <w:spacing w:after="60"/>
      <w:ind w:left="426" w:hanging="426"/>
      <w:outlineLvl w:val="1"/>
    </w:pPr>
    <w:rPr>
      <w:rFonts w:eastAsia="Times New Roman" w:cs="Times New Roman"/>
      <w:b w:val="0"/>
      <w:bCs/>
      <w:iCs/>
      <w:szCs w:val="28"/>
    </w:rPr>
  </w:style>
  <w:style w:type="paragraph" w:styleId="Heading3">
    <w:name w:val="heading 3"/>
    <w:basedOn w:val="Normal"/>
    <w:next w:val="Normal"/>
    <w:link w:val="Heading3Char"/>
    <w:uiPriority w:val="9"/>
    <w:unhideWhenUsed/>
    <w:qFormat/>
    <w:rsid w:val="009C3A75"/>
    <w:pPr>
      <w:keepNext/>
      <w:numPr>
        <w:ilvl w:val="2"/>
        <w:numId w:val="50"/>
      </w:numPr>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C33E7A"/>
    <w:pPr>
      <w:keepNext/>
      <w:numPr>
        <w:ilvl w:val="3"/>
        <w:numId w:val="50"/>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C33E7A"/>
    <w:pPr>
      <w:numPr>
        <w:ilvl w:val="4"/>
        <w:numId w:val="50"/>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C33E7A"/>
    <w:pPr>
      <w:numPr>
        <w:ilvl w:val="5"/>
        <w:numId w:val="50"/>
      </w:numPr>
      <w:spacing w:before="240" w:after="60"/>
      <w:outlineLvl w:val="5"/>
    </w:pPr>
    <w:rPr>
      <w:rFonts w:ascii="Calibri" w:eastAsia="Times New Roman" w:hAnsi="Calibri"/>
      <w:b/>
      <w:bCs/>
    </w:rPr>
  </w:style>
  <w:style w:type="paragraph" w:styleId="Heading7">
    <w:name w:val="heading 7"/>
    <w:basedOn w:val="Normal"/>
    <w:next w:val="Normal"/>
    <w:link w:val="Heading7Char"/>
    <w:uiPriority w:val="9"/>
    <w:semiHidden/>
    <w:unhideWhenUsed/>
    <w:qFormat/>
    <w:rsid w:val="00C33E7A"/>
    <w:pPr>
      <w:numPr>
        <w:ilvl w:val="6"/>
        <w:numId w:val="50"/>
      </w:numPr>
      <w:spacing w:before="240" w:after="60"/>
      <w:outlineLvl w:val="6"/>
    </w:pPr>
    <w:rPr>
      <w:rFonts w:ascii="Calibri" w:eastAsia="Times New Roman" w:hAnsi="Calibri"/>
      <w:szCs w:val="24"/>
    </w:rPr>
  </w:style>
  <w:style w:type="paragraph" w:styleId="Heading8">
    <w:name w:val="heading 8"/>
    <w:basedOn w:val="Normal"/>
    <w:next w:val="Normal"/>
    <w:link w:val="Heading8Char"/>
    <w:uiPriority w:val="9"/>
    <w:semiHidden/>
    <w:unhideWhenUsed/>
    <w:qFormat/>
    <w:rsid w:val="00C33E7A"/>
    <w:pPr>
      <w:numPr>
        <w:ilvl w:val="7"/>
        <w:numId w:val="50"/>
      </w:numPr>
      <w:spacing w:before="240" w:after="60"/>
      <w:outlineLvl w:val="7"/>
    </w:pPr>
    <w:rPr>
      <w:rFonts w:ascii="Calibri" w:eastAsia="Times New Roman" w:hAnsi="Calibri"/>
      <w:i/>
      <w:iCs/>
      <w:szCs w:val="24"/>
    </w:rPr>
  </w:style>
  <w:style w:type="paragraph" w:styleId="Heading9">
    <w:name w:val="heading 9"/>
    <w:basedOn w:val="Normal"/>
    <w:next w:val="Normal"/>
    <w:link w:val="Heading9Char"/>
    <w:uiPriority w:val="9"/>
    <w:semiHidden/>
    <w:unhideWhenUsed/>
    <w:qFormat/>
    <w:rsid w:val="00C33E7A"/>
    <w:pPr>
      <w:numPr>
        <w:ilvl w:val="8"/>
        <w:numId w:val="50"/>
      </w:numPr>
      <w:spacing w:before="240" w:after="60"/>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7C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B9532E"/>
    <w:pPr>
      <w:tabs>
        <w:tab w:val="center" w:pos="4320"/>
        <w:tab w:val="right" w:pos="8640"/>
      </w:tabs>
      <w:spacing w:after="0" w:line="240" w:lineRule="auto"/>
    </w:pPr>
    <w:rPr>
      <w:rFonts w:ascii="Times New Roman" w:eastAsia="Times New Roman" w:hAnsi="Times New Roman"/>
      <w:szCs w:val="24"/>
    </w:rPr>
  </w:style>
  <w:style w:type="character" w:customStyle="1" w:styleId="HeaderChar">
    <w:name w:val="Header Char"/>
    <w:link w:val="Header"/>
    <w:uiPriority w:val="99"/>
    <w:rsid w:val="00B9532E"/>
    <w:rPr>
      <w:rFonts w:ascii="Times New Roman" w:eastAsia="Times New Roman" w:hAnsi="Times New Roman" w:cs="Times New Roman"/>
      <w:sz w:val="24"/>
      <w:szCs w:val="24"/>
    </w:rPr>
  </w:style>
  <w:style w:type="paragraph" w:styleId="Title">
    <w:name w:val="Title"/>
    <w:basedOn w:val="Normal"/>
    <w:link w:val="TitleChar"/>
    <w:qFormat/>
    <w:rsid w:val="005E222F"/>
    <w:rPr>
      <w:color w:val="FFFFFF" w:themeColor="background1"/>
      <w:lang w:val="fr-FR"/>
    </w:rPr>
  </w:style>
  <w:style w:type="character" w:customStyle="1" w:styleId="TitleChar">
    <w:name w:val="Title Char"/>
    <w:link w:val="Title"/>
    <w:rsid w:val="005E222F"/>
    <w:rPr>
      <w:color w:val="FFFFFF" w:themeColor="background1"/>
      <w:sz w:val="24"/>
      <w:szCs w:val="22"/>
      <w:lang w:val="fr-FR"/>
    </w:rPr>
  </w:style>
  <w:style w:type="paragraph" w:customStyle="1" w:styleId="Emphaseple1">
    <w:name w:val="Emphase pâle1"/>
    <w:basedOn w:val="Normal"/>
    <w:uiPriority w:val="34"/>
    <w:qFormat/>
    <w:rsid w:val="008E1C97"/>
    <w:pPr>
      <w:ind w:left="720"/>
      <w:contextualSpacing/>
    </w:pPr>
  </w:style>
  <w:style w:type="paragraph" w:styleId="BodyText2">
    <w:name w:val="Body Text 2"/>
    <w:basedOn w:val="Normal"/>
    <w:link w:val="BodyText2Char"/>
    <w:rsid w:val="007E4ED7"/>
    <w:pPr>
      <w:spacing w:after="0" w:line="240" w:lineRule="auto"/>
    </w:pPr>
    <w:rPr>
      <w:rFonts w:ascii="Times New Roman" w:eastAsia="Times New Roman" w:hAnsi="Times New Roman"/>
      <w:i/>
      <w:sz w:val="20"/>
      <w:szCs w:val="24"/>
    </w:rPr>
  </w:style>
  <w:style w:type="character" w:customStyle="1" w:styleId="BodyText2Char">
    <w:name w:val="Body Text 2 Char"/>
    <w:link w:val="BodyText2"/>
    <w:rsid w:val="007E4ED7"/>
    <w:rPr>
      <w:rFonts w:ascii="Times New Roman" w:eastAsia="Times New Roman" w:hAnsi="Times New Roman" w:cs="Times New Roman"/>
      <w:i/>
      <w:sz w:val="20"/>
      <w:szCs w:val="24"/>
    </w:rPr>
  </w:style>
  <w:style w:type="paragraph" w:styleId="Footer">
    <w:name w:val="footer"/>
    <w:basedOn w:val="Normal"/>
    <w:link w:val="FooterChar"/>
    <w:uiPriority w:val="99"/>
    <w:unhideWhenUsed/>
    <w:rsid w:val="00895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8B5"/>
  </w:style>
  <w:style w:type="paragraph" w:styleId="BalloonText">
    <w:name w:val="Balloon Text"/>
    <w:basedOn w:val="Normal"/>
    <w:link w:val="BalloonTextChar"/>
    <w:uiPriority w:val="99"/>
    <w:semiHidden/>
    <w:unhideWhenUsed/>
    <w:rsid w:val="008958B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958B5"/>
    <w:rPr>
      <w:rFonts w:ascii="Tahoma" w:hAnsi="Tahoma" w:cs="Tahoma"/>
      <w:sz w:val="16"/>
      <w:szCs w:val="16"/>
    </w:rPr>
  </w:style>
  <w:style w:type="character" w:customStyle="1" w:styleId="Listemoyenne1-Accent51">
    <w:name w:val="Liste moyenne 1 - Accent 51"/>
    <w:uiPriority w:val="99"/>
    <w:semiHidden/>
    <w:rsid w:val="001541B9"/>
    <w:rPr>
      <w:color w:val="808080"/>
    </w:rPr>
  </w:style>
  <w:style w:type="character" w:styleId="CommentReference">
    <w:name w:val="annotation reference"/>
    <w:uiPriority w:val="99"/>
    <w:semiHidden/>
    <w:unhideWhenUsed/>
    <w:rsid w:val="00703C53"/>
    <w:rPr>
      <w:sz w:val="16"/>
      <w:szCs w:val="16"/>
    </w:rPr>
  </w:style>
  <w:style w:type="paragraph" w:styleId="CommentText">
    <w:name w:val="annotation text"/>
    <w:basedOn w:val="Normal"/>
    <w:link w:val="CommentTextChar"/>
    <w:uiPriority w:val="99"/>
    <w:unhideWhenUsed/>
    <w:rsid w:val="00703C53"/>
    <w:pPr>
      <w:spacing w:line="240" w:lineRule="auto"/>
    </w:pPr>
    <w:rPr>
      <w:sz w:val="20"/>
      <w:szCs w:val="20"/>
    </w:rPr>
  </w:style>
  <w:style w:type="character" w:customStyle="1" w:styleId="CommentTextChar">
    <w:name w:val="Comment Text Char"/>
    <w:link w:val="CommentText"/>
    <w:uiPriority w:val="99"/>
    <w:rsid w:val="00703C53"/>
    <w:rPr>
      <w:sz w:val="20"/>
      <w:szCs w:val="20"/>
    </w:rPr>
  </w:style>
  <w:style w:type="paragraph" w:styleId="CommentSubject">
    <w:name w:val="annotation subject"/>
    <w:basedOn w:val="CommentText"/>
    <w:next w:val="CommentText"/>
    <w:link w:val="CommentSubjectChar"/>
    <w:uiPriority w:val="99"/>
    <w:semiHidden/>
    <w:unhideWhenUsed/>
    <w:rsid w:val="00703C53"/>
    <w:rPr>
      <w:b/>
      <w:bCs/>
    </w:rPr>
  </w:style>
  <w:style w:type="character" w:customStyle="1" w:styleId="CommentSubjectChar">
    <w:name w:val="Comment Subject Char"/>
    <w:link w:val="CommentSubject"/>
    <w:uiPriority w:val="99"/>
    <w:semiHidden/>
    <w:rsid w:val="00703C53"/>
    <w:rPr>
      <w:b/>
      <w:bCs/>
      <w:sz w:val="20"/>
      <w:szCs w:val="20"/>
    </w:rPr>
  </w:style>
  <w:style w:type="paragraph" w:styleId="BodyText3">
    <w:name w:val="Body Text 3"/>
    <w:basedOn w:val="Normal"/>
    <w:link w:val="BodyText3Char"/>
    <w:rsid w:val="00703C53"/>
    <w:pPr>
      <w:spacing w:after="120" w:line="240" w:lineRule="auto"/>
    </w:pPr>
    <w:rPr>
      <w:rFonts w:ascii="Times New Roman" w:eastAsia="Times New Roman" w:hAnsi="Times New Roman"/>
      <w:sz w:val="16"/>
      <w:szCs w:val="16"/>
    </w:rPr>
  </w:style>
  <w:style w:type="character" w:customStyle="1" w:styleId="BodyText3Char">
    <w:name w:val="Body Text 3 Char"/>
    <w:link w:val="BodyText3"/>
    <w:rsid w:val="00703C53"/>
    <w:rPr>
      <w:rFonts w:ascii="Times New Roman" w:eastAsia="Times New Roman" w:hAnsi="Times New Roman" w:cs="Times New Roman"/>
      <w:sz w:val="16"/>
      <w:szCs w:val="16"/>
    </w:rPr>
  </w:style>
  <w:style w:type="character" w:styleId="Hyperlink">
    <w:name w:val="Hyperlink"/>
    <w:uiPriority w:val="99"/>
    <w:unhideWhenUsed/>
    <w:rsid w:val="00226584"/>
    <w:rPr>
      <w:color w:val="0000FF"/>
      <w:u w:val="single"/>
    </w:rPr>
  </w:style>
  <w:style w:type="paragraph" w:customStyle="1" w:styleId="Listemoyenne1-Accent61">
    <w:name w:val="Liste moyenne 1 - Accent 61"/>
    <w:basedOn w:val="Normal"/>
    <w:uiPriority w:val="34"/>
    <w:qFormat/>
    <w:rsid w:val="00B76E97"/>
    <w:pPr>
      <w:ind w:left="720"/>
      <w:contextualSpacing/>
    </w:pPr>
  </w:style>
  <w:style w:type="paragraph" w:customStyle="1" w:styleId="Listefonce-Accent51">
    <w:name w:val="Liste foncée - Accent 51"/>
    <w:basedOn w:val="Normal"/>
    <w:uiPriority w:val="34"/>
    <w:qFormat/>
    <w:rsid w:val="0025391A"/>
    <w:pPr>
      <w:ind w:left="720"/>
      <w:contextualSpacing/>
    </w:pPr>
    <w:rPr>
      <w:rFonts w:ascii="Calibri" w:eastAsia="Calibri" w:hAnsi="Calibri"/>
      <w:lang w:val="en-CA"/>
    </w:rPr>
  </w:style>
  <w:style w:type="character" w:customStyle="1" w:styleId="Heading1Char">
    <w:name w:val="Heading 1 Char"/>
    <w:aliases w:val="ES Char"/>
    <w:link w:val="Heading1"/>
    <w:uiPriority w:val="9"/>
    <w:rsid w:val="00786D73"/>
    <w:rPr>
      <w:rFonts w:cs="Arial"/>
      <w:b/>
      <w:noProof/>
      <w:sz w:val="24"/>
      <w:szCs w:val="24"/>
    </w:rPr>
  </w:style>
  <w:style w:type="character" w:styleId="PageNumber">
    <w:name w:val="page number"/>
    <w:uiPriority w:val="99"/>
    <w:semiHidden/>
    <w:unhideWhenUsed/>
    <w:rsid w:val="00EE0A04"/>
  </w:style>
  <w:style w:type="paragraph" w:customStyle="1" w:styleId="ES">
    <w:name w:val="ES"/>
    <w:basedOn w:val="Normal"/>
    <w:qFormat/>
    <w:rsid w:val="00A51F79"/>
    <w:pPr>
      <w:spacing w:before="120" w:after="120" w:line="240" w:lineRule="auto"/>
      <w:ind w:left="431"/>
      <w:jc w:val="center"/>
    </w:pPr>
    <w:rPr>
      <w:i/>
      <w:sz w:val="22"/>
    </w:rPr>
  </w:style>
  <w:style w:type="character" w:customStyle="1" w:styleId="rwrro">
    <w:name w:val="rwrro"/>
    <w:rsid w:val="00C511A4"/>
  </w:style>
  <w:style w:type="paragraph" w:customStyle="1" w:styleId="Trameclaire-Accent51">
    <w:name w:val="Trame claire - Accent 51"/>
    <w:hidden/>
    <w:uiPriority w:val="71"/>
    <w:rsid w:val="00B84ADC"/>
    <w:rPr>
      <w:sz w:val="22"/>
      <w:szCs w:val="22"/>
      <w:lang w:val="en-US"/>
    </w:rPr>
  </w:style>
  <w:style w:type="paragraph" w:customStyle="1" w:styleId="LightGrid-Accent31">
    <w:name w:val="Light Grid - Accent 31"/>
    <w:basedOn w:val="Normal"/>
    <w:uiPriority w:val="34"/>
    <w:qFormat/>
    <w:rsid w:val="000A5C9F"/>
    <w:pPr>
      <w:ind w:left="720"/>
      <w:contextualSpacing/>
    </w:pPr>
  </w:style>
  <w:style w:type="paragraph" w:customStyle="1" w:styleId="Tramemoyenne1-Accent11">
    <w:name w:val="Trame moyenne 1 - Accent 11"/>
    <w:aliases w:val="Bullet 1"/>
    <w:basedOn w:val="Heading1"/>
    <w:uiPriority w:val="1"/>
    <w:qFormat/>
    <w:rsid w:val="00786D73"/>
    <w:pPr>
      <w:numPr>
        <w:numId w:val="30"/>
      </w:numPr>
      <w:spacing w:before="0" w:after="0"/>
      <w:ind w:left="1134" w:hanging="425"/>
    </w:pPr>
    <w:rPr>
      <w:b w:val="0"/>
    </w:rPr>
  </w:style>
  <w:style w:type="paragraph" w:customStyle="1" w:styleId="GridTable7Colorful-Accent21">
    <w:name w:val="Grid Table 7 Colorful - Accent 21"/>
    <w:basedOn w:val="Heading1"/>
    <w:next w:val="Normal"/>
    <w:uiPriority w:val="39"/>
    <w:unhideWhenUsed/>
    <w:qFormat/>
    <w:rsid w:val="007B54F0"/>
    <w:pPr>
      <w:keepNext/>
      <w:keepLines/>
      <w:numPr>
        <w:numId w:val="0"/>
      </w:numPr>
      <w:spacing w:before="480" w:line="276" w:lineRule="auto"/>
      <w:contextualSpacing w:val="0"/>
      <w:outlineLvl w:val="9"/>
    </w:pPr>
    <w:rPr>
      <w:rFonts w:ascii="Calibri" w:eastAsia="MS Gothic" w:hAnsi="Calibri" w:cs="Times New Roman"/>
      <w:bCs/>
      <w:color w:val="365F91"/>
      <w:sz w:val="28"/>
      <w:szCs w:val="28"/>
      <w:lang w:val="en-US"/>
    </w:rPr>
  </w:style>
  <w:style w:type="paragraph" w:styleId="TOC1">
    <w:name w:val="toc 1"/>
    <w:basedOn w:val="Normal"/>
    <w:next w:val="Normal"/>
    <w:autoRedefine/>
    <w:uiPriority w:val="39"/>
    <w:unhideWhenUsed/>
    <w:rsid w:val="006863D2"/>
    <w:pPr>
      <w:tabs>
        <w:tab w:val="left" w:pos="382"/>
        <w:tab w:val="right" w:leader="dot" w:pos="9350"/>
      </w:tabs>
      <w:spacing w:before="120" w:after="0"/>
      <w:ind w:left="426" w:hanging="426"/>
    </w:pPr>
    <w:rPr>
      <w:rFonts w:ascii="Cambria" w:hAnsi="Cambria"/>
      <w:b/>
      <w:szCs w:val="24"/>
    </w:rPr>
  </w:style>
  <w:style w:type="paragraph" w:styleId="TOC2">
    <w:name w:val="toc 2"/>
    <w:basedOn w:val="Normal"/>
    <w:next w:val="Normal"/>
    <w:autoRedefine/>
    <w:uiPriority w:val="39"/>
    <w:unhideWhenUsed/>
    <w:rsid w:val="007B54F0"/>
    <w:pPr>
      <w:spacing w:after="0"/>
      <w:ind w:left="220"/>
    </w:pPr>
    <w:rPr>
      <w:rFonts w:ascii="Cambria" w:hAnsi="Cambria"/>
      <w:b/>
    </w:rPr>
  </w:style>
  <w:style w:type="paragraph" w:styleId="TOC3">
    <w:name w:val="toc 3"/>
    <w:basedOn w:val="Normal"/>
    <w:next w:val="Normal"/>
    <w:autoRedefine/>
    <w:uiPriority w:val="39"/>
    <w:unhideWhenUsed/>
    <w:rsid w:val="007B54F0"/>
    <w:pPr>
      <w:spacing w:after="0"/>
      <w:ind w:left="440"/>
    </w:pPr>
    <w:rPr>
      <w:rFonts w:ascii="Cambria" w:hAnsi="Cambria"/>
    </w:rPr>
  </w:style>
  <w:style w:type="paragraph" w:styleId="TOC4">
    <w:name w:val="toc 4"/>
    <w:basedOn w:val="Normal"/>
    <w:next w:val="Normal"/>
    <w:autoRedefine/>
    <w:uiPriority w:val="39"/>
    <w:unhideWhenUsed/>
    <w:rsid w:val="007B54F0"/>
    <w:pPr>
      <w:spacing w:after="0"/>
      <w:ind w:left="660"/>
    </w:pPr>
    <w:rPr>
      <w:rFonts w:ascii="Cambria" w:hAnsi="Cambria"/>
      <w:sz w:val="20"/>
      <w:szCs w:val="20"/>
    </w:rPr>
  </w:style>
  <w:style w:type="paragraph" w:styleId="TOC5">
    <w:name w:val="toc 5"/>
    <w:basedOn w:val="Normal"/>
    <w:next w:val="Normal"/>
    <w:autoRedefine/>
    <w:uiPriority w:val="39"/>
    <w:unhideWhenUsed/>
    <w:rsid w:val="007B54F0"/>
    <w:pPr>
      <w:spacing w:after="0"/>
      <w:ind w:left="880"/>
    </w:pPr>
    <w:rPr>
      <w:rFonts w:ascii="Cambria" w:hAnsi="Cambria"/>
      <w:sz w:val="20"/>
      <w:szCs w:val="20"/>
    </w:rPr>
  </w:style>
  <w:style w:type="paragraph" w:styleId="TOC6">
    <w:name w:val="toc 6"/>
    <w:basedOn w:val="Normal"/>
    <w:next w:val="Normal"/>
    <w:autoRedefine/>
    <w:uiPriority w:val="39"/>
    <w:unhideWhenUsed/>
    <w:rsid w:val="007B54F0"/>
    <w:pPr>
      <w:spacing w:after="0"/>
      <w:ind w:left="1100"/>
    </w:pPr>
    <w:rPr>
      <w:rFonts w:ascii="Cambria" w:hAnsi="Cambria"/>
      <w:sz w:val="20"/>
      <w:szCs w:val="20"/>
    </w:rPr>
  </w:style>
  <w:style w:type="paragraph" w:styleId="TOC7">
    <w:name w:val="toc 7"/>
    <w:basedOn w:val="Normal"/>
    <w:next w:val="Normal"/>
    <w:autoRedefine/>
    <w:uiPriority w:val="39"/>
    <w:unhideWhenUsed/>
    <w:rsid w:val="007B54F0"/>
    <w:pPr>
      <w:spacing w:after="0"/>
      <w:ind w:left="1320"/>
    </w:pPr>
    <w:rPr>
      <w:rFonts w:ascii="Cambria" w:hAnsi="Cambria"/>
      <w:sz w:val="20"/>
      <w:szCs w:val="20"/>
    </w:rPr>
  </w:style>
  <w:style w:type="paragraph" w:styleId="TOC8">
    <w:name w:val="toc 8"/>
    <w:basedOn w:val="Normal"/>
    <w:next w:val="Normal"/>
    <w:autoRedefine/>
    <w:uiPriority w:val="39"/>
    <w:unhideWhenUsed/>
    <w:rsid w:val="007B54F0"/>
    <w:pPr>
      <w:spacing w:after="0"/>
      <w:ind w:left="1540"/>
    </w:pPr>
    <w:rPr>
      <w:rFonts w:ascii="Cambria" w:hAnsi="Cambria"/>
      <w:sz w:val="20"/>
      <w:szCs w:val="20"/>
    </w:rPr>
  </w:style>
  <w:style w:type="paragraph" w:styleId="TOC9">
    <w:name w:val="toc 9"/>
    <w:basedOn w:val="Normal"/>
    <w:next w:val="Normal"/>
    <w:autoRedefine/>
    <w:uiPriority w:val="39"/>
    <w:unhideWhenUsed/>
    <w:rsid w:val="007B54F0"/>
    <w:pPr>
      <w:spacing w:after="0"/>
      <w:ind w:left="1760"/>
    </w:pPr>
    <w:rPr>
      <w:rFonts w:ascii="Cambria" w:hAnsi="Cambria"/>
      <w:sz w:val="20"/>
      <w:szCs w:val="20"/>
    </w:rPr>
  </w:style>
  <w:style w:type="paragraph" w:customStyle="1" w:styleId="MediumGrid1-Accent21">
    <w:name w:val="Medium Grid 1 - Accent 21"/>
    <w:basedOn w:val="Normal"/>
    <w:uiPriority w:val="34"/>
    <w:qFormat/>
    <w:rsid w:val="00D33840"/>
    <w:pPr>
      <w:ind w:left="720"/>
      <w:contextualSpacing/>
    </w:pPr>
  </w:style>
  <w:style w:type="paragraph" w:customStyle="1" w:styleId="Grillemoyenne1-Accent21">
    <w:name w:val="Grille moyenne 1 - Accent 21"/>
    <w:basedOn w:val="Normal"/>
    <w:uiPriority w:val="34"/>
    <w:qFormat/>
    <w:rsid w:val="00D33840"/>
    <w:pPr>
      <w:ind w:left="720"/>
      <w:contextualSpacing/>
    </w:pPr>
  </w:style>
  <w:style w:type="character" w:styleId="FollowedHyperlink">
    <w:name w:val="FollowedHyperlink"/>
    <w:uiPriority w:val="99"/>
    <w:semiHidden/>
    <w:unhideWhenUsed/>
    <w:rsid w:val="008931E2"/>
    <w:rPr>
      <w:color w:val="954F72"/>
      <w:u w:val="single"/>
    </w:rPr>
  </w:style>
  <w:style w:type="character" w:customStyle="1" w:styleId="Heading3Char">
    <w:name w:val="Heading 3 Char"/>
    <w:link w:val="Heading3"/>
    <w:uiPriority w:val="9"/>
    <w:rsid w:val="009C3A75"/>
    <w:rPr>
      <w:rFonts w:ascii="Calibri Light" w:eastAsia="Times New Roman" w:hAnsi="Calibri Light" w:cs="Times New Roman"/>
      <w:b/>
      <w:bCs/>
      <w:sz w:val="26"/>
      <w:szCs w:val="26"/>
      <w:lang w:val="en-US"/>
    </w:rPr>
  </w:style>
  <w:style w:type="character" w:customStyle="1" w:styleId="Heading2Char">
    <w:name w:val="Heading 2 Char"/>
    <w:link w:val="Heading2"/>
    <w:uiPriority w:val="9"/>
    <w:rsid w:val="00A51F79"/>
    <w:rPr>
      <w:rFonts w:eastAsia="Times New Roman"/>
      <w:bCs/>
      <w:iCs/>
      <w:noProof/>
      <w:sz w:val="24"/>
      <w:szCs w:val="28"/>
    </w:rPr>
  </w:style>
  <w:style w:type="character" w:customStyle="1" w:styleId="Heading4Char">
    <w:name w:val="Heading 4 Char"/>
    <w:link w:val="Heading4"/>
    <w:uiPriority w:val="9"/>
    <w:semiHidden/>
    <w:rsid w:val="00C33E7A"/>
    <w:rPr>
      <w:rFonts w:ascii="Calibri" w:eastAsia="Times New Roman" w:hAnsi="Calibri" w:cs="Times New Roman"/>
      <w:b/>
      <w:bCs/>
      <w:sz w:val="28"/>
      <w:szCs w:val="28"/>
      <w:lang w:val="en-US"/>
    </w:rPr>
  </w:style>
  <w:style w:type="character" w:customStyle="1" w:styleId="Heading5Char">
    <w:name w:val="Heading 5 Char"/>
    <w:link w:val="Heading5"/>
    <w:uiPriority w:val="9"/>
    <w:semiHidden/>
    <w:rsid w:val="00C33E7A"/>
    <w:rPr>
      <w:rFonts w:ascii="Calibri" w:eastAsia="Times New Roman" w:hAnsi="Calibri" w:cs="Times New Roman"/>
      <w:b/>
      <w:bCs/>
      <w:i/>
      <w:iCs/>
      <w:sz w:val="26"/>
      <w:szCs w:val="26"/>
      <w:lang w:val="en-US"/>
    </w:rPr>
  </w:style>
  <w:style w:type="character" w:customStyle="1" w:styleId="Heading6Char">
    <w:name w:val="Heading 6 Char"/>
    <w:link w:val="Heading6"/>
    <w:uiPriority w:val="9"/>
    <w:semiHidden/>
    <w:rsid w:val="00C33E7A"/>
    <w:rPr>
      <w:rFonts w:ascii="Calibri" w:eastAsia="Times New Roman" w:hAnsi="Calibri" w:cs="Times New Roman"/>
      <w:b/>
      <w:bCs/>
      <w:sz w:val="22"/>
      <w:szCs w:val="22"/>
      <w:lang w:val="en-US"/>
    </w:rPr>
  </w:style>
  <w:style w:type="character" w:customStyle="1" w:styleId="Heading7Char">
    <w:name w:val="Heading 7 Char"/>
    <w:link w:val="Heading7"/>
    <w:uiPriority w:val="9"/>
    <w:semiHidden/>
    <w:rsid w:val="00C33E7A"/>
    <w:rPr>
      <w:rFonts w:ascii="Calibri" w:eastAsia="Times New Roman" w:hAnsi="Calibri" w:cs="Times New Roman"/>
      <w:sz w:val="24"/>
      <w:szCs w:val="24"/>
      <w:lang w:val="en-US"/>
    </w:rPr>
  </w:style>
  <w:style w:type="character" w:customStyle="1" w:styleId="Heading8Char">
    <w:name w:val="Heading 8 Char"/>
    <w:link w:val="Heading8"/>
    <w:uiPriority w:val="9"/>
    <w:semiHidden/>
    <w:rsid w:val="00C33E7A"/>
    <w:rPr>
      <w:rFonts w:ascii="Calibri" w:eastAsia="Times New Roman" w:hAnsi="Calibri" w:cs="Times New Roman"/>
      <w:i/>
      <w:iCs/>
      <w:sz w:val="24"/>
      <w:szCs w:val="24"/>
      <w:lang w:val="en-US"/>
    </w:rPr>
  </w:style>
  <w:style w:type="character" w:customStyle="1" w:styleId="Heading9Char">
    <w:name w:val="Heading 9 Char"/>
    <w:link w:val="Heading9"/>
    <w:uiPriority w:val="9"/>
    <w:semiHidden/>
    <w:rsid w:val="00C33E7A"/>
    <w:rPr>
      <w:rFonts w:ascii="Calibri Light" w:eastAsia="Times New Roman" w:hAnsi="Calibri Light" w:cs="Times New Roman"/>
      <w:sz w:val="22"/>
      <w:szCs w:val="22"/>
      <w:lang w:val="en-US"/>
    </w:rPr>
  </w:style>
  <w:style w:type="paragraph" w:customStyle="1" w:styleId="xp1">
    <w:name w:val="x_p1"/>
    <w:basedOn w:val="Normal"/>
    <w:rsid w:val="00976A46"/>
    <w:pPr>
      <w:spacing w:before="100" w:beforeAutospacing="1" w:after="100" w:afterAutospacing="1" w:line="240" w:lineRule="auto"/>
    </w:pPr>
    <w:rPr>
      <w:rFonts w:ascii="Times New Roman" w:eastAsia="Times New Roman" w:hAnsi="Times New Roman"/>
      <w:szCs w:val="24"/>
      <w:lang w:val="en-CA"/>
    </w:rPr>
  </w:style>
  <w:style w:type="paragraph" w:styleId="Revision">
    <w:name w:val="Revision"/>
    <w:hidden/>
    <w:uiPriority w:val="62"/>
    <w:rsid w:val="007E353C"/>
    <w:rPr>
      <w:sz w:val="24"/>
      <w:szCs w:val="22"/>
      <w:lang w:val="en-US"/>
    </w:rPr>
  </w:style>
  <w:style w:type="paragraph" w:customStyle="1" w:styleId="Tittle2">
    <w:name w:val="Tittle 2"/>
    <w:basedOn w:val="Normal"/>
    <w:qFormat/>
    <w:rsid w:val="002A2EE5"/>
    <w:pPr>
      <w:spacing w:after="0" w:line="240" w:lineRule="auto"/>
      <w:ind w:left="431"/>
    </w:pPr>
    <w:rPr>
      <w:rFonts w:cs="Arial"/>
      <w:b/>
      <w:sz w:val="60"/>
      <w:szCs w:val="60"/>
      <w:lang w:val="en-CA"/>
    </w:rPr>
  </w:style>
  <w:style w:type="paragraph" w:customStyle="1" w:styleId="Tittle3">
    <w:name w:val="Tittle 3"/>
    <w:basedOn w:val="Normal"/>
    <w:qFormat/>
    <w:rsid w:val="002A2EE5"/>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87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illscompetencescanada.com/en/skills/information-technology/mechanical-cadd/"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0A32A-C7DE-B742-B835-550F5CEEB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1411</Words>
  <Characters>8046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Skills Canada</Company>
  <LinksUpToDate>false</LinksUpToDate>
  <CharactersWithSpaces>9439</CharactersWithSpaces>
  <SharedDoc>false</SharedDoc>
  <HLinks>
    <vt:vector size="6" baseType="variant">
      <vt:variant>
        <vt:i4>1048652</vt:i4>
      </vt:variant>
      <vt:variant>
        <vt:i4>30</vt:i4>
      </vt:variant>
      <vt:variant>
        <vt:i4>0</vt:i4>
      </vt:variant>
      <vt:variant>
        <vt:i4>5</vt:i4>
      </vt:variant>
      <vt:variant>
        <vt:lpwstr>http://skillscompetencescanada.com/en/skills/information-technology/mechanical-cadd/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Raymond</dc:creator>
  <cp:keywords/>
  <cp:lastModifiedBy>Nathalie Maisonneuve</cp:lastModifiedBy>
  <cp:revision>2</cp:revision>
  <cp:lastPrinted>2018-12-19T15:27:00Z</cp:lastPrinted>
  <dcterms:created xsi:type="dcterms:W3CDTF">2019-02-21T14:35:00Z</dcterms:created>
  <dcterms:modified xsi:type="dcterms:W3CDTF">2019-02-21T14:35:00Z</dcterms:modified>
</cp:coreProperties>
</file>